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E97" w:rsidRPr="00F965B2" w:rsidRDefault="00C65E97" w:rsidP="00C8441B">
      <w:pPr>
        <w:pStyle w:val="NoSpacing"/>
        <w:jc w:val="center"/>
        <w:rPr>
          <w:rFonts w:ascii="Times New Roman" w:hAnsi="Times New Roman"/>
          <w:b/>
          <w:color w:val="7030A0"/>
          <w:sz w:val="36"/>
          <w:szCs w:val="36"/>
        </w:rPr>
      </w:pPr>
      <w:r w:rsidRPr="00F965B2">
        <w:rPr>
          <w:rFonts w:ascii="Times New Roman" w:hAnsi="Times New Roman"/>
          <w:b/>
          <w:color w:val="7030A0"/>
          <w:sz w:val="36"/>
          <w:szCs w:val="36"/>
        </w:rPr>
        <w:t>Halifax County Schools</w:t>
      </w:r>
    </w:p>
    <w:p w:rsidR="00C65E97" w:rsidRPr="00C8441B" w:rsidRDefault="00C65E97" w:rsidP="00C8441B">
      <w:pPr>
        <w:pStyle w:val="NoSpacing"/>
        <w:jc w:val="center"/>
        <w:rPr>
          <w:rFonts w:ascii="Times New Roman" w:hAnsi="Times New Roman"/>
          <w:sz w:val="28"/>
          <w:szCs w:val="28"/>
        </w:rPr>
      </w:pPr>
      <w:r>
        <w:rPr>
          <w:rFonts w:ascii="Times New Roman" w:hAnsi="Times New Roman"/>
          <w:sz w:val="28"/>
          <w:szCs w:val="28"/>
        </w:rPr>
        <w:t>U</w:t>
      </w:r>
      <w:r w:rsidRPr="00C8441B">
        <w:rPr>
          <w:rFonts w:ascii="Times New Roman" w:hAnsi="Times New Roman"/>
          <w:sz w:val="28"/>
          <w:szCs w:val="28"/>
        </w:rPr>
        <w:t>NIT PLANNING TEMPLATE</w:t>
      </w:r>
    </w:p>
    <w:p w:rsidR="00C65E97" w:rsidRPr="00C8441B" w:rsidRDefault="00C65E97" w:rsidP="00A309A0">
      <w:pPr>
        <w:pStyle w:val="NoSpacing"/>
        <w:rPr>
          <w:rFonts w:ascii="Times New Roman" w:hAnsi="Times New Roman"/>
        </w:rPr>
      </w:pPr>
    </w:p>
    <w:p w:rsidR="00C65E97" w:rsidRPr="00C8441B" w:rsidRDefault="00C65E97" w:rsidP="00A309A0">
      <w:pPr>
        <w:pStyle w:val="NoSpacing"/>
        <w:rPr>
          <w:rFonts w:ascii="Times New Roman" w:hAnsi="Times New Roman"/>
        </w:rPr>
      </w:pPr>
      <w:r w:rsidRPr="00C8441B">
        <w:rPr>
          <w:rFonts w:ascii="Times New Roman" w:hAnsi="Times New Roman"/>
        </w:rPr>
        <w:t xml:space="preserve"> UNIT: _________</w:t>
      </w:r>
      <w:r w:rsidRPr="0065215D">
        <w:rPr>
          <w:rFonts w:ascii="Times New Roman" w:hAnsi="Times New Roman"/>
          <w:u w:val="single"/>
        </w:rPr>
        <w:t>The Chocolate Touch</w:t>
      </w:r>
      <w:r w:rsidRPr="00C8441B">
        <w:rPr>
          <w:rFonts w:ascii="Times New Roman" w:hAnsi="Times New Roman"/>
        </w:rPr>
        <w:t>______</w:t>
      </w:r>
      <w:r>
        <w:rPr>
          <w:rFonts w:ascii="Times New Roman" w:hAnsi="Times New Roman"/>
        </w:rPr>
        <w:t>__</w:t>
      </w:r>
      <w:r w:rsidRPr="00C8441B">
        <w:rPr>
          <w:rFonts w:ascii="Times New Roman" w:hAnsi="Times New Roman"/>
        </w:rPr>
        <w:t xml:space="preserve"> TIME FRAME: _</w:t>
      </w:r>
      <w:r>
        <w:rPr>
          <w:rFonts w:ascii="Times New Roman" w:hAnsi="Times New Roman"/>
        </w:rPr>
        <w:t>_____</w:t>
      </w:r>
      <w:r w:rsidRPr="00C8441B">
        <w:rPr>
          <w:rFonts w:ascii="Times New Roman" w:hAnsi="Times New Roman"/>
        </w:rPr>
        <w:t>_</w:t>
      </w:r>
      <w:r w:rsidRPr="0065215D">
        <w:rPr>
          <w:rFonts w:ascii="Times New Roman" w:hAnsi="Times New Roman"/>
          <w:u w:val="single"/>
        </w:rPr>
        <w:t>2 weeks</w:t>
      </w:r>
      <w:r w:rsidRPr="00C8441B">
        <w:rPr>
          <w:rFonts w:ascii="Times New Roman" w:hAnsi="Times New Roman"/>
        </w:rPr>
        <w:t>________ TEACHER: _</w:t>
      </w:r>
      <w:r w:rsidRPr="0065215D">
        <w:rPr>
          <w:rFonts w:ascii="Times New Roman" w:hAnsi="Times New Roman"/>
          <w:u w:val="single"/>
        </w:rPr>
        <w:t>Benita Arrington</w:t>
      </w:r>
      <w:r w:rsidRPr="00C8441B">
        <w:rPr>
          <w:rFonts w:ascii="Times New Roman" w:hAnsi="Times New Roman"/>
        </w:rPr>
        <w:t>_</w:t>
      </w:r>
      <w:r>
        <w:rPr>
          <w:rFonts w:ascii="Times New Roman" w:hAnsi="Times New Roman"/>
        </w:rPr>
        <w:t>_</w:t>
      </w:r>
    </w:p>
    <w:p w:rsidR="00C65E97" w:rsidRPr="00C8441B" w:rsidRDefault="00C65E97" w:rsidP="00A309A0">
      <w:pPr>
        <w:pStyle w:val="NoSpacing"/>
        <w:rPr>
          <w:rFonts w:ascii="Times New Roman" w:hAnsi="Times New Roman"/>
        </w:rPr>
      </w:pPr>
    </w:p>
    <w:tbl>
      <w:tblPr>
        <w:tblW w:w="1440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06"/>
        <w:gridCol w:w="3294"/>
        <w:gridCol w:w="3294"/>
        <w:gridCol w:w="3906"/>
      </w:tblGrid>
      <w:tr w:rsidR="00C65E97" w:rsidRPr="00E029DF" w:rsidTr="00E029DF">
        <w:tc>
          <w:tcPr>
            <w:tcW w:w="14400" w:type="dxa"/>
            <w:gridSpan w:val="4"/>
          </w:tcPr>
          <w:tbl>
            <w:tblPr>
              <w:tblW w:w="0" w:type="auto"/>
              <w:tblLook w:val="0000"/>
            </w:tblPr>
            <w:tblGrid>
              <w:gridCol w:w="14184"/>
            </w:tblGrid>
            <w:tr w:rsidR="00C65E97" w:rsidRPr="00E029DF">
              <w:trPr>
                <w:trHeight w:val="110"/>
              </w:trPr>
              <w:tc>
                <w:tcPr>
                  <w:tcW w:w="0" w:type="auto"/>
                </w:tcPr>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w:t>
                  </w:r>
                  <w:r w:rsidRPr="00E029DF">
                    <w:rPr>
                      <w:rFonts w:ascii="Times New Roman" w:hAnsi="Times New Roman" w:cs="Times New Roman"/>
                      <w:b/>
                      <w:bCs/>
                      <w:sz w:val="22"/>
                      <w:szCs w:val="22"/>
                    </w:rPr>
                    <w:t xml:space="preserve">Unit Summary and Rationale: </w:t>
                  </w:r>
                  <w:r w:rsidRPr="00E029DF">
                    <w:rPr>
                      <w:rFonts w:ascii="Times New Roman" w:hAnsi="Times New Roman" w:cs="Times New Roman"/>
                      <w:sz w:val="22"/>
                      <w:szCs w:val="22"/>
                    </w:rPr>
                    <w:t xml:space="preserve">(Outlines the components of the unit and the reasoning for their inclusion): </w:t>
                  </w:r>
                </w:p>
              </w:tc>
            </w:tr>
            <w:tr w:rsidR="00C65E97" w:rsidRPr="00E029DF">
              <w:trPr>
                <w:trHeight w:val="110"/>
              </w:trPr>
              <w:tc>
                <w:tcPr>
                  <w:tcW w:w="0" w:type="auto"/>
                </w:tcPr>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A good book can become a good friend. It can cause us to be informed, to imagine, and to be inspired in the days to come.  You never feel alone with a good book.  Each time we read a good book, we become reacquainted and learn something new.  Each new story will last a lifetime.</w:t>
                  </w:r>
                </w:p>
              </w:tc>
            </w:tr>
          </w:tbl>
          <w:p w:rsidR="00C65E97" w:rsidRPr="00E029DF" w:rsidRDefault="00C65E97" w:rsidP="00A309A0">
            <w:pPr>
              <w:pStyle w:val="NoSpacing"/>
              <w:rPr>
                <w:rFonts w:ascii="Times New Roman" w:hAnsi="Times New Roman"/>
              </w:rPr>
            </w:pPr>
          </w:p>
        </w:tc>
      </w:tr>
      <w:tr w:rsidR="00C65E97" w:rsidRPr="00E029DF" w:rsidTr="00E029DF">
        <w:tc>
          <w:tcPr>
            <w:tcW w:w="14400" w:type="dxa"/>
            <w:gridSpan w:val="4"/>
          </w:tcPr>
          <w:tbl>
            <w:tblPr>
              <w:tblW w:w="0" w:type="auto"/>
              <w:tblLook w:val="0000"/>
            </w:tblPr>
            <w:tblGrid>
              <w:gridCol w:w="14184"/>
            </w:tblGrid>
            <w:tr w:rsidR="00C65E97" w:rsidRPr="00E029DF">
              <w:trPr>
                <w:trHeight w:val="1100"/>
              </w:trPr>
              <w:tc>
                <w:tcPr>
                  <w:tcW w:w="0" w:type="auto"/>
                </w:tcPr>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w:t>
                  </w:r>
                  <w:smartTag w:uri="urn:schemas-microsoft-com:office:smarttags" w:element="PlaceName">
                    <w:smartTag w:uri="urn:schemas-microsoft-com:office:smarttags" w:element="place">
                      <w:r w:rsidRPr="00E029DF">
                        <w:rPr>
                          <w:rFonts w:ascii="Times New Roman" w:hAnsi="Times New Roman" w:cs="Times New Roman"/>
                          <w:b/>
                          <w:bCs/>
                          <w:sz w:val="22"/>
                          <w:szCs w:val="22"/>
                        </w:rPr>
                        <w:t>Unit</w:t>
                      </w:r>
                    </w:smartTag>
                    <w:r w:rsidRPr="00E029DF">
                      <w:rPr>
                        <w:rFonts w:ascii="Times New Roman" w:hAnsi="Times New Roman" w:cs="Times New Roman"/>
                        <w:b/>
                        <w:bCs/>
                        <w:sz w:val="22"/>
                        <w:szCs w:val="22"/>
                      </w:rPr>
                      <w:t xml:space="preserve"> </w:t>
                    </w:r>
                    <w:smartTag w:uri="urn:schemas-microsoft-com:office:smarttags" w:element="PlaceName">
                      <w:r w:rsidRPr="00E029DF">
                        <w:rPr>
                          <w:rFonts w:ascii="Times New Roman" w:hAnsi="Times New Roman" w:cs="Times New Roman"/>
                          <w:b/>
                          <w:bCs/>
                          <w:sz w:val="22"/>
                          <w:szCs w:val="22"/>
                        </w:rPr>
                        <w:t>Connection</w:t>
                      </w:r>
                    </w:smartTag>
                    <w:r w:rsidRPr="00E029DF">
                      <w:rPr>
                        <w:rFonts w:ascii="Times New Roman" w:hAnsi="Times New Roman" w:cs="Times New Roman"/>
                        <w:b/>
                        <w:bCs/>
                        <w:sz w:val="22"/>
                        <w:szCs w:val="22"/>
                      </w:rPr>
                      <w:t xml:space="preserve"> </w:t>
                    </w:r>
                    <w:smartTag w:uri="urn:schemas-microsoft-com:office:smarttags" w:element="PlaceType">
                      <w:r w:rsidRPr="00E029DF">
                        <w:rPr>
                          <w:rFonts w:ascii="Times New Roman" w:hAnsi="Times New Roman" w:cs="Times New Roman"/>
                          <w:b/>
                          <w:bCs/>
                          <w:sz w:val="22"/>
                          <w:szCs w:val="22"/>
                        </w:rPr>
                        <w:t>College</w:t>
                      </w:r>
                    </w:smartTag>
                  </w:smartTag>
                  <w:r w:rsidRPr="00E029DF">
                    <w:rPr>
                      <w:rFonts w:ascii="Times New Roman" w:hAnsi="Times New Roman" w:cs="Times New Roman"/>
                      <w:b/>
                      <w:bCs/>
                      <w:sz w:val="22"/>
                      <w:szCs w:val="22"/>
                    </w:rPr>
                    <w:t xml:space="preserve"> and Career Ready Descriptions: </w:t>
                  </w:r>
                  <w:r w:rsidRPr="00E029DF">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65E97" w:rsidRPr="00E029DF" w:rsidRDefault="00C65E97">
                  <w:pPr>
                    <w:pStyle w:val="Default"/>
                    <w:rPr>
                      <w:rFonts w:ascii="Times New Roman" w:hAnsi="Times New Roman" w:cs="Times New Roman"/>
                      <w:sz w:val="22"/>
                      <w:szCs w:val="22"/>
                    </w:rPr>
                  </w:pPr>
                </w:p>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demonstrate independence. </w:t>
                  </w:r>
                </w:p>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value evidence. </w:t>
                  </w:r>
                </w:p>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build strong content knowledge. </w:t>
                  </w:r>
                </w:p>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respond to the varying demands of audience, task, and discipline. </w:t>
                  </w:r>
                </w:p>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critique as well as comprehend. </w:t>
                  </w:r>
                </w:p>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use technology and digital media strategically and capably. </w:t>
                  </w:r>
                </w:p>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develop an understanding of other perspectives and cultures. </w:t>
                  </w:r>
                </w:p>
                <w:p w:rsidR="00C65E97" w:rsidRPr="00E029DF" w:rsidRDefault="00C65E97">
                  <w:pPr>
                    <w:pStyle w:val="Default"/>
                    <w:rPr>
                      <w:rFonts w:ascii="Times New Roman" w:hAnsi="Times New Roman" w:cs="Times New Roman"/>
                      <w:sz w:val="22"/>
                      <w:szCs w:val="22"/>
                    </w:rPr>
                  </w:pPr>
                </w:p>
              </w:tc>
            </w:tr>
          </w:tbl>
          <w:p w:rsidR="00C65E97" w:rsidRPr="00E029DF" w:rsidRDefault="00C65E97" w:rsidP="00A309A0">
            <w:pPr>
              <w:pStyle w:val="NoSpacing"/>
              <w:rPr>
                <w:rFonts w:ascii="Times New Roman" w:hAnsi="Times New Roman"/>
              </w:rPr>
            </w:pPr>
          </w:p>
        </w:tc>
      </w:tr>
      <w:tr w:rsidR="00C65E97" w:rsidRPr="00E029DF" w:rsidTr="00E029DF">
        <w:tc>
          <w:tcPr>
            <w:tcW w:w="14400" w:type="dxa"/>
            <w:gridSpan w:val="4"/>
          </w:tcPr>
          <w:tbl>
            <w:tblPr>
              <w:tblW w:w="0" w:type="auto"/>
              <w:tblLook w:val="0000"/>
            </w:tblPr>
            <w:tblGrid>
              <w:gridCol w:w="7610"/>
            </w:tblGrid>
            <w:tr w:rsidR="00C65E97" w:rsidRPr="00E029DF">
              <w:trPr>
                <w:trHeight w:val="110"/>
              </w:trPr>
              <w:tc>
                <w:tcPr>
                  <w:tcW w:w="0" w:type="auto"/>
                </w:tcPr>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w:t>
                  </w:r>
                  <w:r w:rsidRPr="00E029DF">
                    <w:rPr>
                      <w:rFonts w:ascii="Times New Roman" w:hAnsi="Times New Roman" w:cs="Times New Roman"/>
                      <w:b/>
                      <w:bCs/>
                      <w:sz w:val="22"/>
                      <w:szCs w:val="22"/>
                    </w:rPr>
                    <w:t xml:space="preserve">Unit Standards: </w:t>
                  </w:r>
                  <w:r w:rsidRPr="00E029DF">
                    <w:rPr>
                      <w:rFonts w:ascii="Times New Roman" w:hAnsi="Times New Roman" w:cs="Times New Roman"/>
                      <w:sz w:val="22"/>
                      <w:szCs w:val="22"/>
                    </w:rPr>
                    <w:t xml:space="preserve">Teachers should list the standards to be addressed within the unit. </w:t>
                  </w:r>
                </w:p>
              </w:tc>
            </w:tr>
            <w:tr w:rsidR="00C65E97" w:rsidRPr="00E029DF">
              <w:trPr>
                <w:trHeight w:val="110"/>
              </w:trPr>
              <w:tc>
                <w:tcPr>
                  <w:tcW w:w="0" w:type="auto"/>
                </w:tcPr>
                <w:p w:rsidR="00C65E97" w:rsidRPr="00E029DF" w:rsidRDefault="00C65E97">
                  <w:pPr>
                    <w:pStyle w:val="Default"/>
                    <w:rPr>
                      <w:rFonts w:ascii="Times New Roman" w:hAnsi="Times New Roman" w:cs="Times New Roman"/>
                      <w:sz w:val="22"/>
                      <w:szCs w:val="22"/>
                    </w:rPr>
                  </w:pPr>
                </w:p>
              </w:tc>
            </w:tr>
          </w:tbl>
          <w:p w:rsidR="00C65E97" w:rsidRPr="00E029DF" w:rsidRDefault="00C65E97" w:rsidP="00A309A0">
            <w:pPr>
              <w:pStyle w:val="NoSpacing"/>
              <w:rPr>
                <w:rFonts w:ascii="Times New Roman" w:hAnsi="Times New Roman"/>
              </w:rPr>
            </w:pPr>
          </w:p>
        </w:tc>
      </w:tr>
      <w:tr w:rsidR="00C65E97" w:rsidRPr="00E029DF" w:rsidTr="00E029DF">
        <w:trPr>
          <w:trHeight w:val="70"/>
        </w:trPr>
        <w:tc>
          <w:tcPr>
            <w:tcW w:w="3906" w:type="dxa"/>
          </w:tcPr>
          <w:p w:rsidR="00C65E97" w:rsidRPr="00E029DF" w:rsidRDefault="00C65E97" w:rsidP="00E029DF">
            <w:pPr>
              <w:pStyle w:val="Default"/>
              <w:jc w:val="center"/>
              <w:rPr>
                <w:rFonts w:ascii="Times New Roman" w:hAnsi="Times New Roman" w:cs="Times New Roman"/>
                <w:sz w:val="22"/>
                <w:szCs w:val="22"/>
              </w:rPr>
            </w:pPr>
          </w:p>
          <w:tbl>
            <w:tblPr>
              <w:tblW w:w="0" w:type="auto"/>
              <w:tblLook w:val="0000"/>
            </w:tblPr>
            <w:tblGrid>
              <w:gridCol w:w="3690"/>
            </w:tblGrid>
            <w:tr w:rsidR="00C65E97" w:rsidRPr="00E029DF">
              <w:trPr>
                <w:trHeight w:val="244"/>
              </w:trPr>
              <w:tc>
                <w:tcPr>
                  <w:tcW w:w="0" w:type="auto"/>
                </w:tcPr>
                <w:p w:rsidR="00C65E97" w:rsidRPr="00E029DF" w:rsidRDefault="00C65E97" w:rsidP="00C8441B">
                  <w:pPr>
                    <w:pStyle w:val="Default"/>
                    <w:jc w:val="center"/>
                    <w:rPr>
                      <w:rFonts w:ascii="Times New Roman" w:hAnsi="Times New Roman" w:cs="Times New Roman"/>
                      <w:sz w:val="22"/>
                      <w:szCs w:val="22"/>
                    </w:rPr>
                  </w:pPr>
                  <w:smartTag w:uri="urn:schemas-microsoft-com:office:smarttags" w:element="City">
                    <w:smartTag w:uri="urn:schemas-microsoft-com:office:smarttags" w:element="place">
                      <w:r w:rsidRPr="00E029DF">
                        <w:rPr>
                          <w:rFonts w:ascii="Times New Roman" w:hAnsi="Times New Roman" w:cs="Times New Roman"/>
                          <w:b/>
                          <w:bCs/>
                          <w:sz w:val="22"/>
                          <w:szCs w:val="22"/>
                        </w:rPr>
                        <w:t>Reading</w:t>
                      </w:r>
                    </w:smartTag>
                  </w:smartTag>
                </w:p>
                <w:p w:rsidR="00C65E97" w:rsidRPr="00E029DF" w:rsidRDefault="00C65E97" w:rsidP="00C8441B">
                  <w:pPr>
                    <w:pStyle w:val="Default"/>
                    <w:jc w:val="center"/>
                    <w:rPr>
                      <w:rFonts w:ascii="Times New Roman" w:hAnsi="Times New Roman" w:cs="Times New Roman"/>
                      <w:b/>
                      <w:bCs/>
                      <w:sz w:val="22"/>
                      <w:szCs w:val="22"/>
                    </w:rPr>
                  </w:pPr>
                  <w:r w:rsidRPr="00E029DF">
                    <w:rPr>
                      <w:rFonts w:ascii="Times New Roman" w:hAnsi="Times New Roman" w:cs="Times New Roman"/>
                      <w:b/>
                      <w:bCs/>
                      <w:sz w:val="22"/>
                      <w:szCs w:val="22"/>
                    </w:rPr>
                    <w:t>(Including Foundational Skills)</w:t>
                  </w:r>
                </w:p>
                <w:p w:rsidR="00C65E97" w:rsidRPr="00E029DF" w:rsidRDefault="00C65E97" w:rsidP="0065215D">
                  <w:pPr>
                    <w:pStyle w:val="Default"/>
                    <w:rPr>
                      <w:rFonts w:ascii="Times New Roman" w:hAnsi="Times New Roman" w:cs="Times New Roman"/>
                      <w:bCs/>
                      <w:sz w:val="22"/>
                      <w:szCs w:val="22"/>
                    </w:rPr>
                  </w:pPr>
                  <w:r w:rsidRPr="00E029DF">
                    <w:rPr>
                      <w:rFonts w:ascii="Times New Roman" w:hAnsi="Times New Roman" w:cs="Times New Roman"/>
                      <w:b/>
                      <w:bCs/>
                      <w:sz w:val="22"/>
                      <w:szCs w:val="22"/>
                    </w:rPr>
                    <w:t>RFS5.</w:t>
                  </w:r>
                  <w:r>
                    <w:rPr>
                      <w:rFonts w:ascii="Times New Roman" w:hAnsi="Times New Roman" w:cs="Times New Roman"/>
                      <w:b/>
                      <w:bCs/>
                      <w:sz w:val="22"/>
                      <w:szCs w:val="22"/>
                    </w:rPr>
                    <w:t>5</w:t>
                  </w:r>
                  <w:r w:rsidRPr="00E029DF">
                    <w:rPr>
                      <w:rFonts w:ascii="Times New Roman" w:hAnsi="Times New Roman" w:cs="Times New Roman"/>
                      <w:b/>
                      <w:bCs/>
                      <w:sz w:val="22"/>
                      <w:szCs w:val="22"/>
                    </w:rPr>
                    <w:t xml:space="preserve">:  </w:t>
                  </w:r>
                  <w:r>
                    <w:rPr>
                      <w:rFonts w:ascii="Times New Roman" w:hAnsi="Times New Roman" w:cs="Times New Roman"/>
                      <w:bCs/>
                      <w:sz w:val="22"/>
                      <w:szCs w:val="22"/>
                    </w:rPr>
                    <w:t>Compare and contrast the overall structure (e.g., chronology, comparison, cause/effect, problem/solution) of events, ideas, concepts, or information in two or more texts.</w:t>
                  </w:r>
                </w:p>
                <w:p w:rsidR="00C65E97" w:rsidRPr="00E029DF" w:rsidRDefault="00C65E97" w:rsidP="0065215D">
                  <w:pPr>
                    <w:pStyle w:val="Default"/>
                    <w:rPr>
                      <w:rFonts w:ascii="Times New Roman" w:hAnsi="Times New Roman" w:cs="Times New Roman"/>
                      <w:bCs/>
                      <w:sz w:val="22"/>
                      <w:szCs w:val="22"/>
                    </w:rPr>
                  </w:pPr>
                </w:p>
                <w:p w:rsidR="00C65E97" w:rsidRPr="00E029DF" w:rsidRDefault="00C65E97" w:rsidP="001347A3">
                  <w:pPr>
                    <w:pStyle w:val="Default"/>
                    <w:rPr>
                      <w:rFonts w:ascii="Times New Roman" w:hAnsi="Times New Roman" w:cs="Times New Roman"/>
                      <w:bCs/>
                      <w:sz w:val="22"/>
                      <w:szCs w:val="22"/>
                    </w:rPr>
                  </w:pPr>
                  <w:r w:rsidRPr="00E029DF">
                    <w:rPr>
                      <w:rFonts w:ascii="Times New Roman" w:hAnsi="Times New Roman" w:cs="Times New Roman"/>
                      <w:b/>
                      <w:bCs/>
                      <w:sz w:val="22"/>
                      <w:szCs w:val="22"/>
                    </w:rPr>
                    <w:t xml:space="preserve">RFS5.4:  </w:t>
                  </w:r>
                  <w:r w:rsidRPr="00E029DF">
                    <w:rPr>
                      <w:rFonts w:ascii="Times New Roman" w:hAnsi="Times New Roman" w:cs="Times New Roman"/>
                      <w:bCs/>
                      <w:sz w:val="22"/>
                      <w:szCs w:val="22"/>
                    </w:rPr>
                    <w:t>Read with sufficient accuracy and fluency to support comprehension.</w:t>
                  </w:r>
                </w:p>
              </w:tc>
            </w:tr>
          </w:tbl>
          <w:p w:rsidR="00C65E97" w:rsidRPr="00E029DF" w:rsidRDefault="00C65E97" w:rsidP="00E029DF">
            <w:pPr>
              <w:pStyle w:val="NoSpacing"/>
              <w:jc w:val="center"/>
              <w:rPr>
                <w:rFonts w:ascii="Times New Roman" w:hAnsi="Times New Roman"/>
              </w:rPr>
            </w:pPr>
          </w:p>
        </w:tc>
        <w:tc>
          <w:tcPr>
            <w:tcW w:w="3294" w:type="dxa"/>
          </w:tcPr>
          <w:p w:rsidR="00C65E97" w:rsidRPr="00E029DF" w:rsidRDefault="00C65E97" w:rsidP="00E029DF">
            <w:pPr>
              <w:pStyle w:val="Default"/>
              <w:jc w:val="center"/>
              <w:rPr>
                <w:rFonts w:ascii="Times New Roman" w:hAnsi="Times New Roman" w:cs="Times New Roman"/>
                <w:sz w:val="22"/>
                <w:szCs w:val="22"/>
              </w:rPr>
            </w:pPr>
          </w:p>
          <w:p w:rsidR="00C65E97" w:rsidRPr="00E029DF" w:rsidRDefault="00C65E97" w:rsidP="00E029DF">
            <w:pPr>
              <w:pStyle w:val="NoSpacing"/>
              <w:jc w:val="center"/>
              <w:rPr>
                <w:rFonts w:ascii="Times New Roman" w:hAnsi="Times New Roman"/>
                <w:b/>
              </w:rPr>
            </w:pPr>
            <w:r w:rsidRPr="00E029DF">
              <w:rPr>
                <w:rFonts w:ascii="Times New Roman" w:hAnsi="Times New Roman"/>
                <w:b/>
              </w:rPr>
              <w:t>Writing</w:t>
            </w:r>
          </w:p>
          <w:p w:rsidR="00C65E97" w:rsidRPr="00E029DF" w:rsidRDefault="00C65E97" w:rsidP="00AB013C">
            <w:pPr>
              <w:pStyle w:val="NoSpacing"/>
              <w:rPr>
                <w:rFonts w:ascii="Times New Roman" w:hAnsi="Times New Roman"/>
                <w:b/>
              </w:rPr>
            </w:pPr>
          </w:p>
          <w:p w:rsidR="00C65E97" w:rsidRPr="00E029DF" w:rsidRDefault="00C65E97" w:rsidP="00AB013C">
            <w:pPr>
              <w:pStyle w:val="NoSpacing"/>
              <w:rPr>
                <w:rFonts w:ascii="Times New Roman" w:hAnsi="Times New Roman"/>
              </w:rPr>
            </w:pPr>
            <w:r w:rsidRPr="00E029DF">
              <w:rPr>
                <w:rFonts w:ascii="Times New Roman" w:hAnsi="Times New Roman"/>
                <w:b/>
              </w:rPr>
              <w:t xml:space="preserve">W5.2b:  </w:t>
            </w:r>
            <w:r w:rsidRPr="00E029DF">
              <w:rPr>
                <w:rFonts w:ascii="Times New Roman" w:hAnsi="Times New Roman"/>
              </w:rPr>
              <w:t>Develop the topic with facts, definitions, concrete details, quotations, or other information and examples related to the topic.</w:t>
            </w:r>
          </w:p>
        </w:tc>
        <w:tc>
          <w:tcPr>
            <w:tcW w:w="3294" w:type="dxa"/>
          </w:tcPr>
          <w:p w:rsidR="00C65E97" w:rsidRPr="00E029DF" w:rsidRDefault="00C65E97" w:rsidP="00E029DF">
            <w:pPr>
              <w:pStyle w:val="Default"/>
              <w:jc w:val="center"/>
              <w:rPr>
                <w:rFonts w:ascii="Times New Roman" w:hAnsi="Times New Roman" w:cs="Times New Roman"/>
                <w:sz w:val="22"/>
                <w:szCs w:val="22"/>
              </w:rPr>
            </w:pPr>
          </w:p>
          <w:p w:rsidR="00C65E97" w:rsidRPr="00E029DF" w:rsidRDefault="00C65E97" w:rsidP="00E029DF">
            <w:pPr>
              <w:pStyle w:val="NoSpacing"/>
              <w:jc w:val="center"/>
              <w:rPr>
                <w:rFonts w:ascii="Times New Roman" w:hAnsi="Times New Roman"/>
                <w:b/>
              </w:rPr>
            </w:pPr>
            <w:r w:rsidRPr="00E029DF">
              <w:rPr>
                <w:rFonts w:ascii="Times New Roman" w:hAnsi="Times New Roman"/>
                <w:b/>
              </w:rPr>
              <w:t>Speaking and Listening</w:t>
            </w:r>
          </w:p>
          <w:p w:rsidR="00C65E97" w:rsidRPr="00E029DF" w:rsidRDefault="00C65E97" w:rsidP="00E029DF">
            <w:pPr>
              <w:pStyle w:val="NoSpacing"/>
              <w:jc w:val="center"/>
              <w:rPr>
                <w:rFonts w:ascii="Times New Roman" w:hAnsi="Times New Roman"/>
                <w:b/>
              </w:rPr>
            </w:pPr>
          </w:p>
          <w:p w:rsidR="00C65E97" w:rsidRPr="00E029DF" w:rsidRDefault="00C65E97" w:rsidP="00AB013C">
            <w:pPr>
              <w:pStyle w:val="NoSpacing"/>
              <w:rPr>
                <w:rFonts w:ascii="Times New Roman" w:hAnsi="Times New Roman"/>
              </w:rPr>
            </w:pPr>
            <w:r w:rsidRPr="00E029DF">
              <w:rPr>
                <w:rFonts w:ascii="Times New Roman" w:hAnsi="Times New Roman"/>
                <w:b/>
              </w:rPr>
              <w:t xml:space="preserve">SL5.1c:  </w:t>
            </w:r>
            <w:r w:rsidRPr="00E029DF">
              <w:rPr>
                <w:rFonts w:ascii="Times New Roman" w:hAnsi="Times New Roman"/>
              </w:rPr>
              <w:t>Engage effectively in a range of collaborative discussions (one-on-one, in groups, and teacher-led) with diverse partners on grade 5 topics and texts, building on others’ ideas and expressing their own clearly.  Pose and respond to specific questions by making comments that contribute to the discussion and elaborate on the remarks of others.</w:t>
            </w:r>
          </w:p>
        </w:tc>
        <w:tc>
          <w:tcPr>
            <w:tcW w:w="3906" w:type="dxa"/>
          </w:tcPr>
          <w:p w:rsidR="00C65E97" w:rsidRPr="00E029DF" w:rsidRDefault="00C65E97" w:rsidP="00E029DF">
            <w:pPr>
              <w:pStyle w:val="Default"/>
              <w:jc w:val="center"/>
              <w:rPr>
                <w:rFonts w:ascii="Times New Roman" w:hAnsi="Times New Roman" w:cs="Times New Roman"/>
                <w:sz w:val="22"/>
                <w:szCs w:val="22"/>
              </w:rPr>
            </w:pPr>
          </w:p>
          <w:tbl>
            <w:tblPr>
              <w:tblpPr w:leftFromText="180" w:rightFromText="180" w:vertAnchor="text" w:horzAnchor="page" w:tblpX="3091" w:tblpY="629"/>
              <w:tblOverlap w:val="never"/>
              <w:tblW w:w="0" w:type="auto"/>
              <w:tblLook w:val="0000"/>
            </w:tblPr>
            <w:tblGrid>
              <w:gridCol w:w="236"/>
            </w:tblGrid>
            <w:tr w:rsidR="00C65E97" w:rsidRPr="00E029DF" w:rsidTr="00AB013C">
              <w:trPr>
                <w:trHeight w:val="432"/>
              </w:trPr>
              <w:tc>
                <w:tcPr>
                  <w:tcW w:w="0" w:type="auto"/>
                </w:tcPr>
                <w:p w:rsidR="00C65E97" w:rsidRPr="00E029DF" w:rsidRDefault="00C65E97" w:rsidP="005A55AB">
                  <w:pPr>
                    <w:pStyle w:val="Default"/>
                    <w:jc w:val="center"/>
                    <w:rPr>
                      <w:rFonts w:ascii="Times New Roman" w:hAnsi="Times New Roman" w:cs="Times New Roman"/>
                      <w:sz w:val="22"/>
                      <w:szCs w:val="22"/>
                    </w:rPr>
                  </w:pPr>
                </w:p>
              </w:tc>
            </w:tr>
          </w:tbl>
          <w:p w:rsidR="00C65E97" w:rsidRPr="00E029DF" w:rsidRDefault="00C65E97" w:rsidP="00E029DF">
            <w:pPr>
              <w:pStyle w:val="NoSpacing"/>
              <w:jc w:val="center"/>
              <w:rPr>
                <w:rFonts w:ascii="Times New Roman" w:hAnsi="Times New Roman"/>
                <w:b/>
              </w:rPr>
            </w:pPr>
            <w:r w:rsidRPr="00E029DF">
              <w:rPr>
                <w:rFonts w:ascii="Times New Roman" w:hAnsi="Times New Roman"/>
                <w:b/>
              </w:rPr>
              <w:t>Language</w:t>
            </w:r>
          </w:p>
          <w:p w:rsidR="00C65E97" w:rsidRPr="00E029DF" w:rsidRDefault="00C65E97" w:rsidP="00E029DF">
            <w:pPr>
              <w:pStyle w:val="NoSpacing"/>
              <w:jc w:val="center"/>
              <w:rPr>
                <w:rFonts w:ascii="Times New Roman" w:hAnsi="Times New Roman"/>
                <w:b/>
              </w:rPr>
            </w:pPr>
          </w:p>
          <w:p w:rsidR="00C65E97" w:rsidRPr="00E029DF" w:rsidRDefault="00C65E97" w:rsidP="00AB013C">
            <w:pPr>
              <w:pStyle w:val="NoSpacing"/>
              <w:rPr>
                <w:rFonts w:ascii="Times New Roman" w:hAnsi="Times New Roman"/>
              </w:rPr>
            </w:pPr>
            <w:r w:rsidRPr="00E029DF">
              <w:rPr>
                <w:rFonts w:ascii="Times New Roman" w:hAnsi="Times New Roman"/>
                <w:b/>
              </w:rPr>
              <w:t xml:space="preserve">L5.4a:  </w:t>
            </w:r>
            <w:r w:rsidRPr="00E029DF">
              <w:rPr>
                <w:rFonts w:ascii="Times New Roman" w:hAnsi="Times New Roman"/>
              </w:rPr>
              <w:t>Determine or clarify the meaning of unknown and multiple-meaning words and phrases based on grade 5 reading and content, choosing flexibly from a range of strategies.  Use context (e.g., cause/effect relationships and comparisons in text) as a clue to the meaning of a word or phrase.</w:t>
            </w:r>
          </w:p>
          <w:p w:rsidR="00C65E97" w:rsidRPr="00E029DF" w:rsidRDefault="00C65E97" w:rsidP="00AB013C">
            <w:pPr>
              <w:pStyle w:val="NoSpacing"/>
              <w:rPr>
                <w:rFonts w:ascii="Times New Roman" w:hAnsi="Times New Roman"/>
              </w:rPr>
            </w:pPr>
          </w:p>
        </w:tc>
      </w:tr>
    </w:tbl>
    <w:p w:rsidR="00C65E97" w:rsidRDefault="00C65E97">
      <w:r>
        <w:br w:type="page"/>
      </w:r>
    </w:p>
    <w:tbl>
      <w:tblPr>
        <w:tblW w:w="1440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06"/>
        <w:gridCol w:w="1098"/>
        <w:gridCol w:w="2196"/>
        <w:gridCol w:w="2196"/>
        <w:gridCol w:w="1098"/>
        <w:gridCol w:w="3906"/>
      </w:tblGrid>
      <w:tr w:rsidR="00C65E97" w:rsidRPr="00E029DF" w:rsidTr="00E029DF">
        <w:tc>
          <w:tcPr>
            <w:tcW w:w="7200" w:type="dxa"/>
            <w:gridSpan w:val="3"/>
          </w:tcPr>
          <w:p w:rsidR="00C65E97" w:rsidRPr="00E029DF" w:rsidRDefault="00C65E97" w:rsidP="00EC57EB">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Essential Questions: </w:t>
            </w:r>
            <w:r w:rsidRPr="00E029DF">
              <w:rPr>
                <w:rFonts w:ascii="Times New Roman" w:hAnsi="Times New Roman" w:cs="Times New Roman"/>
                <w:sz w:val="22"/>
                <w:szCs w:val="22"/>
              </w:rPr>
              <w:t xml:space="preserve">Essential questions center on major issues, problems, concerns, interests, or themes relevant to the classroom. Essential questions should lead students to discover the big ideas. They need to go beyond </w:t>
            </w:r>
            <w:r w:rsidRPr="00E029DF">
              <w:rPr>
                <w:rFonts w:ascii="Times New Roman" w:hAnsi="Times New Roman" w:cs="Times New Roman"/>
                <w:i/>
                <w:iCs/>
                <w:sz w:val="22"/>
                <w:szCs w:val="22"/>
              </w:rPr>
              <w:t xml:space="preserve">who, what and where. </w:t>
            </w:r>
            <w:r w:rsidRPr="00E029DF">
              <w:rPr>
                <w:rFonts w:ascii="Times New Roman" w:hAnsi="Times New Roman" w:cs="Times New Roman"/>
                <w:sz w:val="22"/>
                <w:szCs w:val="22"/>
              </w:rPr>
              <w:t xml:space="preserve">They need to lead to the </w:t>
            </w:r>
            <w:r w:rsidRPr="00E029DF">
              <w:rPr>
                <w:rFonts w:ascii="Times New Roman" w:hAnsi="Times New Roman" w:cs="Times New Roman"/>
                <w:i/>
                <w:iCs/>
                <w:sz w:val="22"/>
                <w:szCs w:val="22"/>
              </w:rPr>
              <w:t xml:space="preserve">how </w:t>
            </w:r>
            <w:r w:rsidRPr="00E029DF">
              <w:rPr>
                <w:rFonts w:ascii="Times New Roman" w:hAnsi="Times New Roman" w:cs="Times New Roman"/>
                <w:sz w:val="22"/>
                <w:szCs w:val="22"/>
              </w:rPr>
              <w:t xml:space="preserve">and </w:t>
            </w:r>
            <w:r w:rsidRPr="00E029DF">
              <w:rPr>
                <w:rFonts w:ascii="Times New Roman" w:hAnsi="Times New Roman" w:cs="Times New Roman"/>
                <w:i/>
                <w:iCs/>
                <w:sz w:val="22"/>
                <w:szCs w:val="22"/>
              </w:rPr>
              <w:t xml:space="preserve">why </w:t>
            </w:r>
          </w:p>
          <w:p w:rsidR="00C65E97" w:rsidRPr="00E029DF" w:rsidRDefault="00C65E97" w:rsidP="00A309A0">
            <w:pPr>
              <w:pStyle w:val="NoSpacing"/>
              <w:rPr>
                <w:rFonts w:ascii="Times New Roman" w:hAnsi="Times New Roman"/>
              </w:rPr>
            </w:pPr>
          </w:p>
        </w:tc>
        <w:tc>
          <w:tcPr>
            <w:tcW w:w="7200" w:type="dxa"/>
            <w:gridSpan w:val="3"/>
          </w:tcPr>
          <w:p w:rsidR="00C65E97" w:rsidRPr="00E029DF" w:rsidRDefault="00C65E97" w:rsidP="00EC57EB">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Big Ideas: </w:t>
            </w:r>
            <w:r w:rsidRPr="00E029DF">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C65E97" w:rsidRPr="00E029DF" w:rsidRDefault="00C65E97" w:rsidP="00A309A0">
            <w:pPr>
              <w:pStyle w:val="NoSpacing"/>
              <w:rPr>
                <w:rFonts w:ascii="Times New Roman" w:hAnsi="Times New Roman"/>
              </w:rPr>
            </w:pPr>
          </w:p>
        </w:tc>
      </w:tr>
      <w:tr w:rsidR="00C65E97" w:rsidRPr="00E029DF" w:rsidTr="00E029DF">
        <w:tc>
          <w:tcPr>
            <w:tcW w:w="7200" w:type="dxa"/>
            <w:gridSpan w:val="3"/>
          </w:tcPr>
          <w:p w:rsidR="00C65E97" w:rsidRPr="00E029DF" w:rsidRDefault="00C65E97" w:rsidP="00A309A0">
            <w:pPr>
              <w:pStyle w:val="NoSpacing"/>
              <w:rPr>
                <w:rFonts w:ascii="Times New Roman" w:hAnsi="Times New Roman"/>
              </w:rPr>
            </w:pPr>
            <w:r w:rsidRPr="00E029DF">
              <w:rPr>
                <w:rFonts w:ascii="Times New Roman" w:hAnsi="Times New Roman"/>
              </w:rPr>
              <w:t>Why is it important to check our understanding of text?</w:t>
            </w:r>
          </w:p>
          <w:p w:rsidR="00C65E97" w:rsidRPr="00E029DF" w:rsidRDefault="00C65E97" w:rsidP="00A309A0">
            <w:pPr>
              <w:pStyle w:val="NoSpacing"/>
              <w:rPr>
                <w:rFonts w:ascii="Times New Roman" w:hAnsi="Times New Roman"/>
              </w:rPr>
            </w:pPr>
          </w:p>
        </w:tc>
        <w:tc>
          <w:tcPr>
            <w:tcW w:w="7200" w:type="dxa"/>
            <w:gridSpan w:val="3"/>
          </w:tcPr>
          <w:p w:rsidR="00C65E97" w:rsidRPr="00E029DF" w:rsidRDefault="00C65E97" w:rsidP="00A309A0">
            <w:pPr>
              <w:pStyle w:val="NoSpacing"/>
              <w:rPr>
                <w:rFonts w:ascii="Times New Roman" w:hAnsi="Times New Roman"/>
              </w:rPr>
            </w:pPr>
            <w:r w:rsidRPr="00E029DF">
              <w:rPr>
                <w:rFonts w:ascii="Times New Roman" w:hAnsi="Times New Roman"/>
              </w:rPr>
              <w:t>Find similarities and differences in stories from various stories.</w:t>
            </w:r>
          </w:p>
        </w:tc>
      </w:tr>
      <w:tr w:rsidR="00C65E97" w:rsidRPr="00E029DF" w:rsidTr="00E029DF">
        <w:trPr>
          <w:trHeight w:val="548"/>
        </w:trPr>
        <w:tc>
          <w:tcPr>
            <w:tcW w:w="7200" w:type="dxa"/>
            <w:gridSpan w:val="3"/>
          </w:tcPr>
          <w:p w:rsidR="00C65E97" w:rsidRPr="00E029DF" w:rsidRDefault="00C65E97" w:rsidP="00A309A0">
            <w:pPr>
              <w:pStyle w:val="NoSpacing"/>
              <w:rPr>
                <w:rFonts w:ascii="Times New Roman" w:hAnsi="Times New Roman"/>
              </w:rPr>
            </w:pPr>
            <w:r w:rsidRPr="00E029DF">
              <w:rPr>
                <w:rFonts w:ascii="Times New Roman" w:hAnsi="Times New Roman"/>
              </w:rPr>
              <w:t>How would our reading break down if we didn’t monitor our understanding and/or cross check words?</w:t>
            </w:r>
          </w:p>
        </w:tc>
        <w:tc>
          <w:tcPr>
            <w:tcW w:w="7200" w:type="dxa"/>
            <w:gridSpan w:val="3"/>
          </w:tcPr>
          <w:p w:rsidR="00C65E97" w:rsidRPr="00E029DF" w:rsidRDefault="00C65E97" w:rsidP="00A309A0">
            <w:pPr>
              <w:pStyle w:val="NoSpacing"/>
              <w:rPr>
                <w:rFonts w:ascii="Times New Roman" w:hAnsi="Times New Roman"/>
              </w:rPr>
            </w:pPr>
            <w:r w:rsidRPr="00E029DF">
              <w:rPr>
                <w:rFonts w:ascii="Times New Roman" w:hAnsi="Times New Roman"/>
              </w:rPr>
              <w:t>Write responses to a variety of literature.</w:t>
            </w:r>
          </w:p>
        </w:tc>
      </w:tr>
      <w:tr w:rsidR="00C65E97" w:rsidRPr="00E029DF" w:rsidTr="00E029DF">
        <w:tc>
          <w:tcPr>
            <w:tcW w:w="7200" w:type="dxa"/>
            <w:gridSpan w:val="3"/>
          </w:tcPr>
          <w:p w:rsidR="00C65E97" w:rsidRPr="00E029DF" w:rsidRDefault="00C65E97" w:rsidP="00A309A0">
            <w:pPr>
              <w:pStyle w:val="NoSpacing"/>
              <w:rPr>
                <w:rFonts w:ascii="Times New Roman" w:hAnsi="Times New Roman"/>
              </w:rPr>
            </w:pPr>
            <w:r w:rsidRPr="00E029DF">
              <w:rPr>
                <w:rFonts w:ascii="Times New Roman" w:hAnsi="Times New Roman"/>
              </w:rPr>
              <w:t>How does expanding our vocabulary improve our comprehension?</w:t>
            </w:r>
          </w:p>
          <w:p w:rsidR="00C65E97" w:rsidRPr="00E029DF" w:rsidRDefault="00C65E97" w:rsidP="00A309A0">
            <w:pPr>
              <w:pStyle w:val="NoSpacing"/>
              <w:rPr>
                <w:rFonts w:ascii="Times New Roman" w:hAnsi="Times New Roman"/>
              </w:rPr>
            </w:pPr>
          </w:p>
        </w:tc>
        <w:tc>
          <w:tcPr>
            <w:tcW w:w="7200" w:type="dxa"/>
            <w:gridSpan w:val="3"/>
          </w:tcPr>
          <w:p w:rsidR="00C65E97" w:rsidRPr="00E029DF" w:rsidRDefault="00C65E97" w:rsidP="00A309A0">
            <w:pPr>
              <w:pStyle w:val="NoSpacing"/>
              <w:rPr>
                <w:rFonts w:ascii="Times New Roman" w:hAnsi="Times New Roman"/>
              </w:rPr>
            </w:pPr>
          </w:p>
        </w:tc>
      </w:tr>
      <w:tr w:rsidR="00C65E97" w:rsidRPr="00E029DF" w:rsidTr="00E029DF">
        <w:tc>
          <w:tcPr>
            <w:tcW w:w="14400" w:type="dxa"/>
            <w:gridSpan w:val="6"/>
          </w:tcPr>
          <w:p w:rsidR="00C65E97" w:rsidRPr="00FB6D59" w:rsidRDefault="00C65E97" w:rsidP="00FB6D59">
            <w:pPr>
              <w:pStyle w:val="Default"/>
            </w:pPr>
            <w:r w:rsidRPr="00E029DF">
              <w:rPr>
                <w:b/>
                <w:bCs/>
              </w:rPr>
              <w:t xml:space="preserve">Learning Tasks: </w:t>
            </w:r>
            <w:r w:rsidRPr="00E029DF">
              <w:t>Teachers list the various tasks students will engage in throughout the unit.</w:t>
            </w:r>
          </w:p>
        </w:tc>
      </w:tr>
      <w:tr w:rsidR="00C65E97" w:rsidRPr="00E029DF" w:rsidTr="00E029DF">
        <w:tc>
          <w:tcPr>
            <w:tcW w:w="3906" w:type="dxa"/>
          </w:tcPr>
          <w:p w:rsidR="00C65E97" w:rsidRPr="00E029DF" w:rsidRDefault="00C65E97" w:rsidP="00E029DF">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Reading Tasks</w:t>
            </w:r>
          </w:p>
          <w:p w:rsidR="00C65E97" w:rsidRPr="00E029DF" w:rsidRDefault="00C65E97" w:rsidP="00A309A0">
            <w:pPr>
              <w:pStyle w:val="NoSpacing"/>
              <w:rPr>
                <w:rFonts w:ascii="Times New Roman" w:hAnsi="Times New Roman"/>
                <w:b/>
              </w:rPr>
            </w:pPr>
            <w:r w:rsidRPr="00E029DF">
              <w:rPr>
                <w:rFonts w:ascii="Times New Roman" w:hAnsi="Times New Roman"/>
                <w:b/>
                <w:u w:val="single"/>
              </w:rPr>
              <w:t>Stories:</w:t>
            </w:r>
          </w:p>
          <w:p w:rsidR="00C65E97" w:rsidRPr="00E029DF" w:rsidRDefault="00C65E97" w:rsidP="00A309A0">
            <w:pPr>
              <w:pStyle w:val="NoSpacing"/>
              <w:rPr>
                <w:rFonts w:ascii="Times New Roman" w:hAnsi="Times New Roman"/>
                <w:b/>
                <w:i/>
              </w:rPr>
            </w:pPr>
            <w:r w:rsidRPr="00E029DF">
              <w:rPr>
                <w:rFonts w:ascii="Times New Roman" w:hAnsi="Times New Roman"/>
                <w:b/>
                <w:i/>
              </w:rPr>
              <w:t>The Chocolate Touch</w:t>
            </w:r>
          </w:p>
          <w:p w:rsidR="00C65E97" w:rsidRPr="00E029DF" w:rsidRDefault="00C65E97" w:rsidP="00A309A0">
            <w:pPr>
              <w:pStyle w:val="NoSpacing"/>
              <w:rPr>
                <w:rFonts w:ascii="Times New Roman" w:hAnsi="Times New Roman"/>
                <w:b/>
                <w:i/>
              </w:rPr>
            </w:pPr>
            <w:r w:rsidRPr="00E029DF">
              <w:rPr>
                <w:rFonts w:ascii="Times New Roman" w:hAnsi="Times New Roman"/>
                <w:b/>
                <w:i/>
              </w:rPr>
              <w:t>King Midas and the Golden Touch</w:t>
            </w:r>
          </w:p>
          <w:p w:rsidR="00C65E97" w:rsidRPr="00E029DF" w:rsidRDefault="00C65E97" w:rsidP="00A309A0">
            <w:pPr>
              <w:pStyle w:val="NoSpacing"/>
              <w:rPr>
                <w:rFonts w:ascii="Times New Roman" w:hAnsi="Times New Roman"/>
                <w:b/>
              </w:rPr>
            </w:pPr>
          </w:p>
          <w:p w:rsidR="00C65E97" w:rsidRPr="00E029DF" w:rsidRDefault="00C65E97" w:rsidP="00A309A0">
            <w:pPr>
              <w:pStyle w:val="NoSpacing"/>
              <w:rPr>
                <w:rFonts w:ascii="Times New Roman" w:hAnsi="Times New Roman"/>
              </w:rPr>
            </w:pPr>
          </w:p>
        </w:tc>
        <w:tc>
          <w:tcPr>
            <w:tcW w:w="3294" w:type="dxa"/>
            <w:gridSpan w:val="2"/>
          </w:tcPr>
          <w:p w:rsidR="00C65E97" w:rsidRPr="00E029DF" w:rsidRDefault="00C65E97" w:rsidP="00E029DF">
            <w:pPr>
              <w:pStyle w:val="Default"/>
              <w:jc w:val="center"/>
              <w:rPr>
                <w:rFonts w:ascii="Times New Roman" w:hAnsi="Times New Roman" w:cs="Times New Roman"/>
                <w:b/>
                <w:bCs/>
                <w:sz w:val="22"/>
                <w:szCs w:val="22"/>
              </w:rPr>
            </w:pPr>
            <w:r w:rsidRPr="00E029DF">
              <w:rPr>
                <w:rFonts w:ascii="Times New Roman" w:hAnsi="Times New Roman" w:cs="Times New Roman"/>
                <w:b/>
                <w:bCs/>
                <w:sz w:val="22"/>
                <w:szCs w:val="22"/>
              </w:rPr>
              <w:t>Writing Tasks</w:t>
            </w:r>
          </w:p>
          <w:p w:rsidR="00C65E97" w:rsidRDefault="00C65E97" w:rsidP="001347A3">
            <w:pPr>
              <w:pStyle w:val="Default"/>
              <w:rPr>
                <w:rFonts w:ascii="Times New Roman" w:hAnsi="Times New Roman" w:cs="Times New Roman"/>
                <w:bCs/>
                <w:sz w:val="22"/>
                <w:szCs w:val="22"/>
              </w:rPr>
            </w:pPr>
            <w:r w:rsidRPr="00E029DF">
              <w:rPr>
                <w:rFonts w:ascii="Times New Roman" w:hAnsi="Times New Roman" w:cs="Times New Roman"/>
                <w:bCs/>
                <w:i/>
                <w:sz w:val="22"/>
                <w:szCs w:val="22"/>
              </w:rPr>
              <w:t>The Chocolate Touch</w:t>
            </w:r>
            <w:r w:rsidRPr="00E029DF">
              <w:rPr>
                <w:rFonts w:ascii="Times New Roman" w:hAnsi="Times New Roman" w:cs="Times New Roman"/>
                <w:b/>
                <w:bCs/>
                <w:sz w:val="22"/>
                <w:szCs w:val="22"/>
              </w:rPr>
              <w:t xml:space="preserve"> </w:t>
            </w:r>
            <w:r w:rsidRPr="00E029DF">
              <w:rPr>
                <w:rFonts w:ascii="Times New Roman" w:hAnsi="Times New Roman" w:cs="Times New Roman"/>
                <w:bCs/>
                <w:sz w:val="22"/>
                <w:szCs w:val="22"/>
              </w:rPr>
              <w:t>is an interesting tale of a boy who learns an important lesson.  It is sometimes necessary to have difficulties before a person can learn a lesson.  With two people, create a story with three characters.  Give one of the characters a problem to solve that allows him or her to learn a lesson in life.  Before you create your story, discuss with your partner the details of the story.  An outline will be provided.</w:t>
            </w:r>
          </w:p>
          <w:p w:rsidR="00C65E97" w:rsidRDefault="00C65E97" w:rsidP="001347A3">
            <w:pPr>
              <w:pStyle w:val="Default"/>
              <w:rPr>
                <w:rFonts w:ascii="Times New Roman" w:hAnsi="Times New Roman" w:cs="Times New Roman"/>
                <w:b/>
                <w:sz w:val="22"/>
                <w:szCs w:val="22"/>
                <w:u w:val="single"/>
              </w:rPr>
            </w:pPr>
            <w:r>
              <w:rPr>
                <w:rFonts w:ascii="Times New Roman" w:hAnsi="Times New Roman" w:cs="Times New Roman"/>
                <w:b/>
                <w:sz w:val="22"/>
                <w:szCs w:val="22"/>
                <w:u w:val="single"/>
              </w:rPr>
              <w:t>Create Your Own Rap</w:t>
            </w:r>
          </w:p>
          <w:p w:rsidR="00C65E97" w:rsidRDefault="00C65E97" w:rsidP="001347A3">
            <w:pPr>
              <w:pStyle w:val="Default"/>
              <w:rPr>
                <w:rFonts w:ascii="Times New Roman" w:hAnsi="Times New Roman" w:cs="Times New Roman"/>
                <w:sz w:val="22"/>
                <w:szCs w:val="22"/>
              </w:rPr>
            </w:pPr>
            <w:r>
              <w:rPr>
                <w:rFonts w:ascii="Times New Roman" w:hAnsi="Times New Roman" w:cs="Times New Roman"/>
                <w:sz w:val="22"/>
                <w:szCs w:val="22"/>
              </w:rPr>
              <w:t>John Midas may have changed his mind about chocolate after he got his wish to have as much as he wanted and more.  With a partner, make up a chocolate rap that tells how John loves chocolate and gets into trouble because of it.  The rap should have at least 16 lines to tell the whole story.</w:t>
            </w:r>
          </w:p>
          <w:p w:rsidR="00C65E97" w:rsidRDefault="00C65E97" w:rsidP="001347A3">
            <w:pPr>
              <w:pStyle w:val="Default"/>
              <w:rPr>
                <w:rFonts w:ascii="Times New Roman" w:hAnsi="Times New Roman" w:cs="Times New Roman"/>
                <w:b/>
                <w:sz w:val="22"/>
                <w:szCs w:val="22"/>
                <w:u w:val="single"/>
              </w:rPr>
            </w:pPr>
            <w:r>
              <w:rPr>
                <w:rFonts w:ascii="Times New Roman" w:hAnsi="Times New Roman" w:cs="Times New Roman"/>
                <w:b/>
                <w:sz w:val="22"/>
                <w:szCs w:val="22"/>
                <w:u w:val="single"/>
              </w:rPr>
              <w:t>Survey of People’s Needs</w:t>
            </w:r>
          </w:p>
          <w:p w:rsidR="00C65E97" w:rsidRDefault="00C65E97" w:rsidP="001347A3">
            <w:pPr>
              <w:pStyle w:val="Default"/>
              <w:rPr>
                <w:rFonts w:ascii="Times New Roman" w:hAnsi="Times New Roman" w:cs="Times New Roman"/>
                <w:sz w:val="22"/>
                <w:szCs w:val="22"/>
              </w:rPr>
            </w:pPr>
            <w:r>
              <w:rPr>
                <w:rFonts w:ascii="Times New Roman" w:hAnsi="Times New Roman" w:cs="Times New Roman"/>
                <w:sz w:val="22"/>
                <w:szCs w:val="22"/>
              </w:rPr>
              <w:t xml:space="preserve">In </w:t>
            </w:r>
            <w:r>
              <w:rPr>
                <w:rFonts w:ascii="Times New Roman" w:hAnsi="Times New Roman" w:cs="Times New Roman"/>
                <w:b/>
                <w:i/>
                <w:sz w:val="22"/>
                <w:szCs w:val="22"/>
              </w:rPr>
              <w:t xml:space="preserve">The Chocolate Touch </w:t>
            </w:r>
            <w:r>
              <w:rPr>
                <w:rFonts w:ascii="Times New Roman" w:hAnsi="Times New Roman" w:cs="Times New Roman"/>
                <w:sz w:val="22"/>
                <w:szCs w:val="22"/>
              </w:rPr>
              <w:t xml:space="preserve">John felt that he needed only one thing, and Mrs. Midas felt that he needed another.  Often people have different opinions about what they need or want.  Teacher will give students different scenarios and they will discuss which scenarios are needs and which are wants and why they think that it is true.  Students will then break off into groups and survey 10 people they know and find out what they feel that they need or want more of.  They will make a chart of their answers.  </w:t>
            </w:r>
          </w:p>
          <w:p w:rsidR="00C65E97" w:rsidRDefault="00C65E97" w:rsidP="001347A3">
            <w:pPr>
              <w:pStyle w:val="Default"/>
              <w:rPr>
                <w:rFonts w:ascii="Times New Roman" w:hAnsi="Times New Roman" w:cs="Times New Roman"/>
                <w:sz w:val="22"/>
                <w:szCs w:val="22"/>
              </w:rPr>
            </w:pPr>
            <w:r>
              <w:rPr>
                <w:rFonts w:ascii="Times New Roman" w:hAnsi="Times New Roman" w:cs="Times New Roman"/>
                <w:b/>
                <w:sz w:val="22"/>
                <w:szCs w:val="22"/>
                <w:u w:val="single"/>
              </w:rPr>
              <w:t>Book Report Ideas</w:t>
            </w:r>
          </w:p>
          <w:p w:rsidR="00C65E97" w:rsidRPr="000C06E4" w:rsidRDefault="00C65E97" w:rsidP="001347A3">
            <w:pPr>
              <w:pStyle w:val="Default"/>
              <w:rPr>
                <w:rFonts w:ascii="Times New Roman" w:hAnsi="Times New Roman" w:cs="Times New Roman"/>
                <w:sz w:val="22"/>
                <w:szCs w:val="22"/>
              </w:rPr>
            </w:pPr>
            <w:r>
              <w:rPr>
                <w:rFonts w:ascii="Times New Roman" w:hAnsi="Times New Roman" w:cs="Times New Roman"/>
                <w:sz w:val="22"/>
                <w:szCs w:val="22"/>
              </w:rPr>
              <w:t xml:space="preserve">There are many ways to report on a book once you have finished reading it.  After you have finished reading </w:t>
            </w:r>
            <w:r>
              <w:rPr>
                <w:rFonts w:ascii="Times New Roman" w:hAnsi="Times New Roman" w:cs="Times New Roman"/>
                <w:b/>
                <w:i/>
                <w:sz w:val="22"/>
                <w:szCs w:val="22"/>
              </w:rPr>
              <w:t>The Chocolate Touch</w:t>
            </w:r>
            <w:r>
              <w:rPr>
                <w:rFonts w:ascii="Times New Roman" w:hAnsi="Times New Roman" w:cs="Times New Roman"/>
                <w:sz w:val="22"/>
                <w:szCs w:val="22"/>
              </w:rPr>
              <w:t>, choose one of the different ideas (provided by the teacher) to use for a report.</w:t>
            </w:r>
          </w:p>
        </w:tc>
        <w:tc>
          <w:tcPr>
            <w:tcW w:w="3294" w:type="dxa"/>
            <w:gridSpan w:val="2"/>
          </w:tcPr>
          <w:p w:rsidR="00C65E97" w:rsidRPr="00E029DF" w:rsidRDefault="00C65E97" w:rsidP="00E029DF">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Discussion Tasks</w:t>
            </w:r>
          </w:p>
          <w:p w:rsidR="00C65E97" w:rsidRPr="00E029DF" w:rsidRDefault="00C65E97" w:rsidP="00A309A0">
            <w:pPr>
              <w:pStyle w:val="NoSpacing"/>
              <w:rPr>
                <w:rFonts w:ascii="Times New Roman" w:hAnsi="Times New Roman"/>
                <w:b/>
                <w:u w:val="single"/>
              </w:rPr>
            </w:pPr>
            <w:r w:rsidRPr="00E029DF">
              <w:rPr>
                <w:rFonts w:ascii="Times New Roman" w:hAnsi="Times New Roman"/>
                <w:b/>
                <w:u w:val="single"/>
              </w:rPr>
              <w:t>Class Discussion</w:t>
            </w:r>
          </w:p>
          <w:p w:rsidR="00C65E97" w:rsidRDefault="00C65E97" w:rsidP="00A309A0">
            <w:pPr>
              <w:pStyle w:val="NoSpacing"/>
              <w:rPr>
                <w:rFonts w:ascii="Times New Roman" w:hAnsi="Times New Roman"/>
              </w:rPr>
            </w:pPr>
            <w:r w:rsidRPr="00E029DF">
              <w:rPr>
                <w:rFonts w:ascii="Times New Roman" w:hAnsi="Times New Roman"/>
              </w:rPr>
              <w:t>Compare and contrast the two main characters from the stories, drawing on specific details from the text.  The students will use the Venn Diagram for the whole-group discussion.</w:t>
            </w:r>
          </w:p>
          <w:p w:rsidR="00C65E97" w:rsidRDefault="00C65E97" w:rsidP="00A309A0">
            <w:pPr>
              <w:pStyle w:val="NoSpacing"/>
              <w:rPr>
                <w:rFonts w:ascii="Times New Roman" w:hAnsi="Times New Roman"/>
                <w:b/>
                <w:u w:val="single"/>
              </w:rPr>
            </w:pPr>
            <w:r>
              <w:rPr>
                <w:rFonts w:ascii="Times New Roman" w:hAnsi="Times New Roman"/>
                <w:b/>
                <w:u w:val="single"/>
              </w:rPr>
              <w:t>Conversations</w:t>
            </w:r>
          </w:p>
          <w:p w:rsidR="00C65E97" w:rsidRDefault="00C65E97" w:rsidP="00A309A0">
            <w:pPr>
              <w:pStyle w:val="NoSpacing"/>
              <w:rPr>
                <w:rFonts w:ascii="Times New Roman" w:hAnsi="Times New Roman"/>
              </w:rPr>
            </w:pPr>
            <w:r>
              <w:rPr>
                <w:rFonts w:ascii="Times New Roman" w:hAnsi="Times New Roman"/>
              </w:rPr>
              <w:t>Students will work in groups and perform the conversations that might have occurred in different situations (which will be given by the teacher).  Each group will write out their conversations and act it out for the class.</w:t>
            </w:r>
          </w:p>
          <w:p w:rsidR="00C65E97" w:rsidRDefault="00C65E97" w:rsidP="00A309A0">
            <w:pPr>
              <w:pStyle w:val="NoSpacing"/>
              <w:rPr>
                <w:rFonts w:ascii="Times New Roman" w:hAnsi="Times New Roman"/>
                <w:b/>
                <w:u w:val="single"/>
              </w:rPr>
            </w:pPr>
            <w:r>
              <w:rPr>
                <w:rFonts w:ascii="Times New Roman" w:hAnsi="Times New Roman"/>
                <w:b/>
                <w:u w:val="single"/>
              </w:rPr>
              <w:t>Needs and Wants</w:t>
            </w:r>
          </w:p>
          <w:p w:rsidR="00C65E97" w:rsidRDefault="00C65E97" w:rsidP="00A309A0">
            <w:pPr>
              <w:pStyle w:val="NoSpacing"/>
              <w:rPr>
                <w:rFonts w:ascii="Times New Roman" w:hAnsi="Times New Roman"/>
              </w:rPr>
            </w:pPr>
            <w:r>
              <w:rPr>
                <w:rFonts w:ascii="Times New Roman" w:hAnsi="Times New Roman"/>
              </w:rPr>
              <w:t xml:space="preserve">In </w:t>
            </w:r>
            <w:r>
              <w:rPr>
                <w:rFonts w:ascii="Times New Roman" w:hAnsi="Times New Roman"/>
                <w:b/>
                <w:i/>
              </w:rPr>
              <w:t>The Chocolate Touch</w:t>
            </w:r>
            <w:r>
              <w:rPr>
                <w:rFonts w:ascii="Times New Roman" w:hAnsi="Times New Roman"/>
              </w:rPr>
              <w:t xml:space="preserve">, John Midas is called greedy by the storekeeper.  Do you think John is greedy?  Students will see if they can tell the difference between real needs and ordinary wants.  List 10 things that you would like to have and tell whether you think it is a want or need.  Discuss with a partner which ones are things you really need and which are things you want. </w:t>
            </w:r>
          </w:p>
          <w:p w:rsidR="00C65E97" w:rsidRPr="000C06E4" w:rsidRDefault="00C65E97" w:rsidP="00A309A0">
            <w:pPr>
              <w:pStyle w:val="NoSpacing"/>
              <w:rPr>
                <w:rFonts w:ascii="Times New Roman" w:hAnsi="Times New Roman"/>
              </w:rPr>
            </w:pPr>
          </w:p>
        </w:tc>
        <w:tc>
          <w:tcPr>
            <w:tcW w:w="3906" w:type="dxa"/>
          </w:tcPr>
          <w:p w:rsidR="00C65E97" w:rsidRPr="00E029DF" w:rsidRDefault="00C65E97" w:rsidP="00E029DF">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Language/Vocabulary Tasks</w:t>
            </w:r>
          </w:p>
          <w:p w:rsidR="00C65E97" w:rsidRDefault="00C65E97" w:rsidP="00A309A0">
            <w:pPr>
              <w:pStyle w:val="NoSpacing"/>
              <w:rPr>
                <w:rFonts w:ascii="Times New Roman" w:hAnsi="Times New Roman"/>
              </w:rPr>
            </w:pPr>
            <w:r w:rsidRPr="00E029DF">
              <w:rPr>
                <w:rFonts w:ascii="Times New Roman" w:hAnsi="Times New Roman"/>
                <w:b/>
                <w:u w:val="single"/>
              </w:rPr>
              <w:t>Vocabulary Cube:</w:t>
            </w:r>
            <w:r w:rsidRPr="00E029DF">
              <w:rPr>
                <w:rFonts w:ascii="Times New Roman" w:hAnsi="Times New Roman"/>
              </w:rPr>
              <w:t xml:space="preserve">  Each student will write down the vocabulary words on </w:t>
            </w:r>
            <w:r>
              <w:rPr>
                <w:rFonts w:ascii="Times New Roman" w:hAnsi="Times New Roman"/>
              </w:rPr>
              <w:t>different</w:t>
            </w:r>
            <w:r w:rsidRPr="00E029DF">
              <w:rPr>
                <w:rFonts w:ascii="Times New Roman" w:hAnsi="Times New Roman"/>
              </w:rPr>
              <w:t xml:space="preserve"> square</w:t>
            </w:r>
            <w:r>
              <w:rPr>
                <w:rFonts w:ascii="Times New Roman" w:hAnsi="Times New Roman"/>
              </w:rPr>
              <w:t>s</w:t>
            </w:r>
            <w:r w:rsidRPr="00E029DF">
              <w:rPr>
                <w:rFonts w:ascii="Times New Roman" w:hAnsi="Times New Roman"/>
              </w:rPr>
              <w:t xml:space="preserve"> (g</w:t>
            </w:r>
            <w:r>
              <w:rPr>
                <w:rFonts w:ascii="Times New Roman" w:hAnsi="Times New Roman"/>
              </w:rPr>
              <w:t>iven by the teacher).  On on</w:t>
            </w:r>
            <w:r w:rsidRPr="00E029DF">
              <w:rPr>
                <w:rFonts w:ascii="Times New Roman" w:hAnsi="Times New Roman"/>
              </w:rPr>
              <w:t xml:space="preserve">e </w:t>
            </w:r>
            <w:r>
              <w:rPr>
                <w:rFonts w:ascii="Times New Roman" w:hAnsi="Times New Roman"/>
              </w:rPr>
              <w:t xml:space="preserve">side </w:t>
            </w:r>
            <w:r w:rsidRPr="00E029DF">
              <w:rPr>
                <w:rFonts w:ascii="Times New Roman" w:hAnsi="Times New Roman"/>
              </w:rPr>
              <w:t xml:space="preserve">of the squares will be the vocabulary words and the other </w:t>
            </w:r>
            <w:r>
              <w:rPr>
                <w:rFonts w:ascii="Times New Roman" w:hAnsi="Times New Roman"/>
              </w:rPr>
              <w:t>side the students will write the definitions.  The squares will form a cube.  In groups, the students will toss the cube to a student.  Whatever word or meaning lands on the top, the student must give the meaning or word for it.  Points will be given to teams that give correct answers.</w:t>
            </w:r>
          </w:p>
          <w:p w:rsidR="00C65E97" w:rsidRDefault="00C65E97" w:rsidP="00A309A0">
            <w:pPr>
              <w:pStyle w:val="NoSpacing"/>
              <w:rPr>
                <w:rFonts w:ascii="Times New Roman" w:hAnsi="Times New Roman"/>
              </w:rPr>
            </w:pPr>
            <w:r>
              <w:rPr>
                <w:rFonts w:ascii="Times New Roman" w:hAnsi="Times New Roman"/>
                <w:b/>
                <w:u w:val="single"/>
              </w:rPr>
              <w:t>Vocabulary Floor Team Game:</w:t>
            </w:r>
            <w:r>
              <w:rPr>
                <w:rFonts w:ascii="Times New Roman" w:hAnsi="Times New Roman"/>
              </w:rPr>
              <w:t xml:space="preserve">  Make a chart of the vocabulary words (laminate if possible).  Each student will toss a bean ball onto the chart.  Whatever word it lands on must be used correctly in a sentence.</w:t>
            </w:r>
          </w:p>
          <w:p w:rsidR="00C65E97" w:rsidRDefault="00C65E97" w:rsidP="00A309A0">
            <w:pPr>
              <w:pStyle w:val="NoSpacing"/>
              <w:rPr>
                <w:rFonts w:ascii="Times New Roman" w:hAnsi="Times New Roman"/>
                <w:b/>
                <w:u w:val="single"/>
              </w:rPr>
            </w:pPr>
            <w:r>
              <w:rPr>
                <w:rFonts w:ascii="Times New Roman" w:hAnsi="Times New Roman"/>
                <w:b/>
                <w:u w:val="single"/>
              </w:rPr>
              <w:t xml:space="preserve">In Other Words </w:t>
            </w:r>
          </w:p>
          <w:p w:rsidR="00C65E97" w:rsidRPr="000C06E4" w:rsidRDefault="00C65E97" w:rsidP="00A309A0">
            <w:pPr>
              <w:pStyle w:val="NoSpacing"/>
              <w:rPr>
                <w:rFonts w:ascii="Times New Roman" w:hAnsi="Times New Roman"/>
              </w:rPr>
            </w:pPr>
            <w:r>
              <w:rPr>
                <w:rFonts w:ascii="Times New Roman" w:hAnsi="Times New Roman"/>
              </w:rPr>
              <w:t xml:space="preserve">To make a story more interesting, a writer might replace a frequently used word or phrase with an appropriate phrase or synonym that expresses the same idea but in other words.  For example, in </w:t>
            </w:r>
            <w:r>
              <w:rPr>
                <w:rFonts w:ascii="Times New Roman" w:hAnsi="Times New Roman"/>
                <w:b/>
                <w:i/>
              </w:rPr>
              <w:t xml:space="preserve">The Chocolate Touch, </w:t>
            </w:r>
            <w:r>
              <w:rPr>
                <w:rFonts w:ascii="Times New Roman" w:hAnsi="Times New Roman"/>
              </w:rPr>
              <w:t xml:space="preserve">the author replaces the words “warmer than usual” with “temperature”.  Students will be given a puzzle that fits together to form a picture of a famous candy.  Students will cut the pieces apart and match up the words that are synonyms.  After assembling the puzzle, use five of your words and their synonyms in a sentence, using the same sentence for each pair of synonyms.  </w:t>
            </w:r>
            <w:r>
              <w:rPr>
                <w:rFonts w:ascii="Times New Roman" w:hAnsi="Times New Roman"/>
                <w:b/>
              </w:rPr>
              <w:t>Example:  The sidewalk was hot.  The sidewalk was sizzling.</w:t>
            </w:r>
          </w:p>
        </w:tc>
      </w:tr>
      <w:tr w:rsidR="00C65E97" w:rsidRPr="00E029DF" w:rsidTr="00E029DF">
        <w:tc>
          <w:tcPr>
            <w:tcW w:w="14400" w:type="dxa"/>
            <w:gridSpan w:val="6"/>
          </w:tcPr>
          <w:p w:rsidR="00C65E97" w:rsidRPr="00E029DF" w:rsidRDefault="00C65E97" w:rsidP="00EC57EB">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Assessments: </w:t>
            </w:r>
            <w:r w:rsidRPr="00E029DF">
              <w:rPr>
                <w:rFonts w:ascii="Times New Roman" w:hAnsi="Times New Roman" w:cs="Times New Roman"/>
                <w:sz w:val="22"/>
                <w:szCs w:val="22"/>
              </w:rPr>
              <w:t xml:space="preserve">List types of assessments that will be used throughout the course of the unit. </w:t>
            </w:r>
          </w:p>
          <w:p w:rsidR="00C65E97" w:rsidRPr="00E029DF" w:rsidRDefault="00C65E97" w:rsidP="00EC57EB">
            <w:pPr>
              <w:pStyle w:val="NoSpacing"/>
              <w:rPr>
                <w:rFonts w:ascii="Times New Roman" w:hAnsi="Times New Roman"/>
              </w:rPr>
            </w:pPr>
            <w:r w:rsidRPr="00E029DF">
              <w:rPr>
                <w:rFonts w:ascii="Times New Roman" w:hAnsi="Times New Roman"/>
              </w:rPr>
              <w:t xml:space="preserve">*If you do not have assessments for this unit, they should be created before moving on to the lesson design* </w:t>
            </w:r>
          </w:p>
        </w:tc>
      </w:tr>
      <w:tr w:rsidR="00C65E97" w:rsidRPr="00E029DF" w:rsidTr="00E029DF">
        <w:tc>
          <w:tcPr>
            <w:tcW w:w="5004" w:type="dxa"/>
            <w:gridSpan w:val="2"/>
          </w:tcPr>
          <w:p w:rsidR="00C65E97" w:rsidRPr="00E029DF" w:rsidRDefault="00C65E97" w:rsidP="00E029DF">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DIAGNOSTIC</w:t>
            </w:r>
          </w:p>
          <w:p w:rsidR="00C65E97" w:rsidRPr="00E029DF" w:rsidRDefault="00C65E97" w:rsidP="00A309A0">
            <w:pPr>
              <w:pStyle w:val="NoSpacing"/>
              <w:rPr>
                <w:rFonts w:ascii="Times New Roman" w:hAnsi="Times New Roman"/>
              </w:rPr>
            </w:pPr>
          </w:p>
        </w:tc>
        <w:tc>
          <w:tcPr>
            <w:tcW w:w="4392" w:type="dxa"/>
            <w:gridSpan w:val="2"/>
          </w:tcPr>
          <w:p w:rsidR="00C65E97" w:rsidRPr="00E029DF" w:rsidRDefault="00C65E97" w:rsidP="00E029DF">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FORMATIVE</w:t>
            </w:r>
          </w:p>
          <w:p w:rsidR="00C65E97" w:rsidRPr="00E029DF" w:rsidRDefault="00C65E97" w:rsidP="00A309A0">
            <w:pPr>
              <w:pStyle w:val="NoSpacing"/>
              <w:rPr>
                <w:rFonts w:ascii="Times New Roman" w:hAnsi="Times New Roman"/>
              </w:rPr>
            </w:pPr>
          </w:p>
        </w:tc>
        <w:tc>
          <w:tcPr>
            <w:tcW w:w="5004" w:type="dxa"/>
            <w:gridSpan w:val="2"/>
          </w:tcPr>
          <w:p w:rsidR="00C65E97" w:rsidRPr="00E029DF" w:rsidRDefault="00C65E97" w:rsidP="00E029DF">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SUMMATIVE</w:t>
            </w:r>
          </w:p>
          <w:p w:rsidR="00C65E97" w:rsidRPr="00E029DF" w:rsidRDefault="00C65E97" w:rsidP="00A309A0">
            <w:pPr>
              <w:pStyle w:val="NoSpacing"/>
              <w:rPr>
                <w:rFonts w:ascii="Times New Roman" w:hAnsi="Times New Roman"/>
              </w:rPr>
            </w:pPr>
          </w:p>
        </w:tc>
      </w:tr>
      <w:tr w:rsidR="00C65E97" w:rsidRPr="00E029DF" w:rsidTr="00FB6D59">
        <w:trPr>
          <w:trHeight w:val="980"/>
        </w:trPr>
        <w:tc>
          <w:tcPr>
            <w:tcW w:w="5004" w:type="dxa"/>
            <w:gridSpan w:val="2"/>
          </w:tcPr>
          <w:p w:rsidR="00C65E97" w:rsidRPr="00E029DF" w:rsidRDefault="00C65E97" w:rsidP="000C06E4">
            <w:pPr>
              <w:pStyle w:val="Default"/>
              <w:rPr>
                <w:rFonts w:ascii="Times New Roman" w:hAnsi="Times New Roman" w:cs="Times New Roman"/>
                <w:b/>
                <w:bCs/>
                <w:sz w:val="22"/>
                <w:szCs w:val="22"/>
              </w:rPr>
            </w:pPr>
            <w:r>
              <w:rPr>
                <w:rFonts w:ascii="Times New Roman" w:hAnsi="Times New Roman" w:cs="Times New Roman"/>
                <w:b/>
                <w:bCs/>
                <w:sz w:val="22"/>
                <w:szCs w:val="22"/>
              </w:rPr>
              <w:t>Teacher-made tests</w:t>
            </w:r>
          </w:p>
          <w:p w:rsidR="00C65E97" w:rsidRPr="00E029DF" w:rsidRDefault="00C65E97" w:rsidP="00E029DF">
            <w:pPr>
              <w:pStyle w:val="Default"/>
              <w:jc w:val="center"/>
              <w:rPr>
                <w:rFonts w:ascii="Times New Roman" w:hAnsi="Times New Roman" w:cs="Times New Roman"/>
                <w:b/>
                <w:bCs/>
                <w:sz w:val="22"/>
                <w:szCs w:val="22"/>
              </w:rPr>
            </w:pPr>
          </w:p>
          <w:p w:rsidR="00C65E97" w:rsidRPr="00E029DF" w:rsidRDefault="00C65E97" w:rsidP="00E029DF">
            <w:pPr>
              <w:pStyle w:val="Default"/>
              <w:jc w:val="center"/>
              <w:rPr>
                <w:rFonts w:ascii="Times New Roman" w:hAnsi="Times New Roman" w:cs="Times New Roman"/>
                <w:b/>
                <w:bCs/>
                <w:sz w:val="22"/>
                <w:szCs w:val="22"/>
              </w:rPr>
            </w:pPr>
          </w:p>
          <w:p w:rsidR="00C65E97" w:rsidRPr="00E029DF" w:rsidRDefault="00C65E97" w:rsidP="00FB6D59">
            <w:pPr>
              <w:pStyle w:val="Default"/>
              <w:rPr>
                <w:rFonts w:ascii="Times New Roman" w:hAnsi="Times New Roman" w:cs="Times New Roman"/>
                <w:b/>
                <w:bCs/>
                <w:sz w:val="22"/>
                <w:szCs w:val="22"/>
              </w:rPr>
            </w:pPr>
          </w:p>
        </w:tc>
        <w:tc>
          <w:tcPr>
            <w:tcW w:w="4392" w:type="dxa"/>
            <w:gridSpan w:val="2"/>
          </w:tcPr>
          <w:p w:rsidR="00C65E97" w:rsidRDefault="00C65E97" w:rsidP="000C06E4">
            <w:pPr>
              <w:pStyle w:val="Default"/>
              <w:rPr>
                <w:rFonts w:ascii="Times New Roman" w:hAnsi="Times New Roman" w:cs="Times New Roman"/>
                <w:b/>
                <w:bCs/>
                <w:sz w:val="22"/>
                <w:szCs w:val="22"/>
              </w:rPr>
            </w:pPr>
            <w:r>
              <w:rPr>
                <w:rFonts w:ascii="Times New Roman" w:hAnsi="Times New Roman" w:cs="Times New Roman"/>
                <w:b/>
                <w:bCs/>
                <w:sz w:val="22"/>
                <w:szCs w:val="22"/>
              </w:rPr>
              <w:t>Center-based activities</w:t>
            </w:r>
          </w:p>
          <w:p w:rsidR="00C65E97" w:rsidRDefault="00C65E97" w:rsidP="000C06E4">
            <w:pPr>
              <w:pStyle w:val="Default"/>
              <w:rPr>
                <w:rFonts w:ascii="Times New Roman" w:hAnsi="Times New Roman" w:cs="Times New Roman"/>
                <w:b/>
                <w:bCs/>
                <w:sz w:val="22"/>
                <w:szCs w:val="22"/>
              </w:rPr>
            </w:pPr>
            <w:r>
              <w:rPr>
                <w:rFonts w:ascii="Times New Roman" w:hAnsi="Times New Roman" w:cs="Times New Roman"/>
                <w:b/>
                <w:bCs/>
                <w:sz w:val="22"/>
                <w:szCs w:val="22"/>
              </w:rPr>
              <w:t>Graphic Organizer (Venn Diagram)</w:t>
            </w:r>
          </w:p>
          <w:p w:rsidR="00C65E97" w:rsidRDefault="00C65E97" w:rsidP="000C06E4">
            <w:pPr>
              <w:pStyle w:val="Default"/>
              <w:rPr>
                <w:rFonts w:ascii="Times New Roman" w:hAnsi="Times New Roman" w:cs="Times New Roman"/>
                <w:b/>
                <w:bCs/>
                <w:sz w:val="22"/>
                <w:szCs w:val="22"/>
              </w:rPr>
            </w:pPr>
            <w:r>
              <w:rPr>
                <w:rFonts w:ascii="Times New Roman" w:hAnsi="Times New Roman" w:cs="Times New Roman"/>
                <w:b/>
                <w:bCs/>
                <w:sz w:val="22"/>
                <w:szCs w:val="22"/>
              </w:rPr>
              <w:t>Think-Pair-Share</w:t>
            </w:r>
          </w:p>
          <w:p w:rsidR="00C65E97" w:rsidRPr="00E029DF" w:rsidRDefault="00C65E97" w:rsidP="000C06E4">
            <w:pPr>
              <w:pStyle w:val="Default"/>
              <w:rPr>
                <w:rFonts w:ascii="Times New Roman" w:hAnsi="Times New Roman" w:cs="Times New Roman"/>
                <w:b/>
                <w:bCs/>
                <w:sz w:val="22"/>
                <w:szCs w:val="22"/>
              </w:rPr>
            </w:pPr>
            <w:r>
              <w:rPr>
                <w:rFonts w:ascii="Times New Roman" w:hAnsi="Times New Roman" w:cs="Times New Roman"/>
                <w:b/>
                <w:bCs/>
                <w:sz w:val="22"/>
                <w:szCs w:val="22"/>
              </w:rPr>
              <w:t>Exit Tickets</w:t>
            </w:r>
          </w:p>
        </w:tc>
        <w:tc>
          <w:tcPr>
            <w:tcW w:w="5004" w:type="dxa"/>
            <w:gridSpan w:val="2"/>
          </w:tcPr>
          <w:p w:rsidR="00C65E97" w:rsidRDefault="00C65E97" w:rsidP="000C06E4">
            <w:pPr>
              <w:pStyle w:val="Default"/>
              <w:rPr>
                <w:rFonts w:ascii="Times New Roman" w:hAnsi="Times New Roman" w:cs="Times New Roman"/>
                <w:b/>
                <w:bCs/>
                <w:sz w:val="22"/>
                <w:szCs w:val="22"/>
              </w:rPr>
            </w:pPr>
            <w:r>
              <w:rPr>
                <w:rFonts w:ascii="Times New Roman" w:hAnsi="Times New Roman" w:cs="Times New Roman"/>
                <w:b/>
                <w:bCs/>
                <w:sz w:val="22"/>
                <w:szCs w:val="22"/>
              </w:rPr>
              <w:t>Teacher-made Unit test</w:t>
            </w:r>
          </w:p>
          <w:p w:rsidR="00C65E97" w:rsidRPr="00E029DF" w:rsidRDefault="00C65E97" w:rsidP="000C06E4">
            <w:pPr>
              <w:pStyle w:val="Default"/>
              <w:rPr>
                <w:rFonts w:ascii="Times New Roman" w:hAnsi="Times New Roman" w:cs="Times New Roman"/>
                <w:b/>
                <w:bCs/>
                <w:sz w:val="22"/>
                <w:szCs w:val="22"/>
              </w:rPr>
            </w:pPr>
          </w:p>
        </w:tc>
      </w:tr>
      <w:tr w:rsidR="00C65E97" w:rsidRPr="00E029DF" w:rsidTr="00E029DF">
        <w:tc>
          <w:tcPr>
            <w:tcW w:w="14400" w:type="dxa"/>
            <w:gridSpan w:val="6"/>
          </w:tcPr>
          <w:p w:rsidR="00C65E97" w:rsidRPr="00E029DF" w:rsidRDefault="00C65E97" w:rsidP="00EC57EB">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Text(s) Selections </w:t>
            </w:r>
            <w:r w:rsidRPr="00E029DF">
              <w:rPr>
                <w:rFonts w:ascii="Times New Roman" w:hAnsi="Times New Roman" w:cs="Times New Roman"/>
                <w:sz w:val="22"/>
                <w:szCs w:val="22"/>
              </w:rPr>
              <w:t xml:space="preserve">(generated by (?) both teacher and student) </w:t>
            </w:r>
          </w:p>
          <w:p w:rsidR="00C65E97" w:rsidRPr="00E029DF" w:rsidRDefault="00C65E97" w:rsidP="00EC57EB">
            <w:pPr>
              <w:pStyle w:val="NoSpacing"/>
              <w:rPr>
                <w:rFonts w:ascii="Times New Roman" w:hAnsi="Times New Roman"/>
              </w:rPr>
            </w:pPr>
            <w:r w:rsidRPr="00E029DF">
              <w:rPr>
                <w:rFonts w:ascii="Times New Roman" w:hAnsi="Times New Roman"/>
              </w:rPr>
              <w:t xml:space="preserve">Teachers will list the genres/titles for study: </w:t>
            </w:r>
          </w:p>
          <w:p w:rsidR="00C65E97" w:rsidRPr="00E029DF" w:rsidRDefault="00C65E97" w:rsidP="00EC57EB">
            <w:pPr>
              <w:pStyle w:val="NoSpacing"/>
              <w:rPr>
                <w:rFonts w:ascii="Times New Roman" w:hAnsi="Times New Roman"/>
              </w:rPr>
            </w:pPr>
          </w:p>
        </w:tc>
      </w:tr>
      <w:tr w:rsidR="00C65E97" w:rsidRPr="00E029DF" w:rsidTr="00E029DF">
        <w:tc>
          <w:tcPr>
            <w:tcW w:w="14400" w:type="dxa"/>
            <w:gridSpan w:val="6"/>
          </w:tcPr>
          <w:p w:rsidR="00C65E97" w:rsidRDefault="00C65E97" w:rsidP="00EC57EB">
            <w:pPr>
              <w:pStyle w:val="Default"/>
              <w:rPr>
                <w:rFonts w:ascii="Times New Roman" w:hAnsi="Times New Roman" w:cs="Times New Roman"/>
                <w:b/>
                <w:bCs/>
                <w:sz w:val="22"/>
                <w:szCs w:val="22"/>
              </w:rPr>
            </w:pPr>
            <w:r>
              <w:rPr>
                <w:rFonts w:ascii="Times New Roman" w:hAnsi="Times New Roman" w:cs="Times New Roman"/>
                <w:b/>
                <w:bCs/>
                <w:sz w:val="22"/>
                <w:szCs w:val="22"/>
              </w:rPr>
              <w:t>Cross-Curricular Activities</w:t>
            </w:r>
            <w:r w:rsidRPr="00E029DF">
              <w:rPr>
                <w:rFonts w:ascii="Times New Roman" w:hAnsi="Times New Roman" w:cs="Times New Roman"/>
                <w:b/>
                <w:bCs/>
                <w:sz w:val="22"/>
                <w:szCs w:val="22"/>
              </w:rPr>
              <w:t xml:space="preserve">: </w:t>
            </w:r>
          </w:p>
          <w:p w:rsidR="00C65E97" w:rsidRDefault="00C65E97" w:rsidP="00FB6D59">
            <w:pPr>
              <w:pStyle w:val="Default"/>
              <w:numPr>
                <w:ilvl w:val="0"/>
                <w:numId w:val="1"/>
              </w:numPr>
              <w:rPr>
                <w:rFonts w:ascii="Times New Roman" w:hAnsi="Times New Roman" w:cs="Times New Roman"/>
                <w:bCs/>
                <w:sz w:val="22"/>
                <w:szCs w:val="22"/>
              </w:rPr>
            </w:pPr>
            <w:r w:rsidRPr="00FB6D59">
              <w:rPr>
                <w:rFonts w:ascii="Times New Roman" w:hAnsi="Times New Roman" w:cs="Times New Roman"/>
                <w:b/>
                <w:bCs/>
                <w:sz w:val="22"/>
                <w:szCs w:val="22"/>
                <w:u w:val="single"/>
              </w:rPr>
              <w:t>Social Studies Project</w:t>
            </w:r>
            <w:r>
              <w:rPr>
                <w:rFonts w:ascii="Times New Roman" w:hAnsi="Times New Roman" w:cs="Times New Roman"/>
                <w:b/>
                <w:bCs/>
                <w:sz w:val="22"/>
                <w:szCs w:val="22"/>
              </w:rPr>
              <w:t>---</w:t>
            </w:r>
            <w:r>
              <w:rPr>
                <w:rFonts w:ascii="Times New Roman" w:hAnsi="Times New Roman" w:cs="Times New Roman"/>
                <w:bCs/>
                <w:sz w:val="22"/>
                <w:szCs w:val="22"/>
              </w:rPr>
              <w:t>Using an encyclopedia or other nonfiction sources, research some facts about chocolate.  When finished, create a time line and put on construction paper.</w:t>
            </w:r>
          </w:p>
          <w:p w:rsidR="00C65E97" w:rsidRDefault="00C65E97" w:rsidP="00FB6D59">
            <w:pPr>
              <w:pStyle w:val="Default"/>
              <w:numPr>
                <w:ilvl w:val="0"/>
                <w:numId w:val="1"/>
              </w:numPr>
              <w:rPr>
                <w:rFonts w:ascii="Times New Roman" w:hAnsi="Times New Roman" w:cs="Times New Roman"/>
                <w:sz w:val="22"/>
                <w:szCs w:val="22"/>
              </w:rPr>
            </w:pPr>
            <w:r>
              <w:rPr>
                <w:rFonts w:ascii="Times New Roman" w:hAnsi="Times New Roman" w:cs="Times New Roman"/>
                <w:b/>
                <w:bCs/>
                <w:sz w:val="22"/>
                <w:szCs w:val="22"/>
                <w:u w:val="single"/>
              </w:rPr>
              <w:t>Math-</w:t>
            </w:r>
            <w:r>
              <w:rPr>
                <w:rFonts w:ascii="Times New Roman" w:hAnsi="Times New Roman" w:cs="Times New Roman"/>
                <w:sz w:val="22"/>
                <w:szCs w:val="22"/>
              </w:rPr>
              <w:t>--Bring your favorite candy bar to school.  There are many other ingredients in a chocolate bar besides chocolate.  Check the label and list the milk chocolate contents of the candy bar from the greatest amount to the least amount.</w:t>
            </w:r>
          </w:p>
          <w:p w:rsidR="00C65E97" w:rsidRPr="00FB6D59" w:rsidRDefault="00C65E97" w:rsidP="00FB6D59">
            <w:pPr>
              <w:pStyle w:val="Default"/>
              <w:numPr>
                <w:ilvl w:val="0"/>
                <w:numId w:val="1"/>
              </w:numPr>
              <w:rPr>
                <w:rFonts w:ascii="Times New Roman" w:hAnsi="Times New Roman" w:cs="Times New Roman"/>
                <w:sz w:val="22"/>
                <w:szCs w:val="22"/>
              </w:rPr>
            </w:pPr>
            <w:r>
              <w:rPr>
                <w:rFonts w:ascii="Times New Roman" w:hAnsi="Times New Roman" w:cs="Times New Roman"/>
                <w:b/>
                <w:bCs/>
                <w:sz w:val="22"/>
                <w:szCs w:val="22"/>
                <w:u w:val="single"/>
              </w:rPr>
              <w:t>Science-</w:t>
            </w:r>
            <w:r>
              <w:rPr>
                <w:rFonts w:ascii="Times New Roman" w:hAnsi="Times New Roman" w:cs="Times New Roman"/>
                <w:sz w:val="22"/>
                <w:szCs w:val="22"/>
              </w:rPr>
              <w:t xml:space="preserve">--Nutrition is an important part of caring for yourself.  Using The Food Pyramid diagram, create a menu that reflects what you think are healthful foods to eat each day.  </w:t>
            </w:r>
          </w:p>
          <w:p w:rsidR="00C65E97" w:rsidRPr="00E029DF" w:rsidRDefault="00C65E97" w:rsidP="00A309A0">
            <w:pPr>
              <w:pStyle w:val="NoSpacing"/>
              <w:rPr>
                <w:rFonts w:ascii="Times New Roman" w:hAnsi="Times New Roman"/>
              </w:rPr>
            </w:pPr>
          </w:p>
          <w:p w:rsidR="00C65E97" w:rsidRPr="00E029DF" w:rsidRDefault="00C65E97" w:rsidP="00A309A0">
            <w:pPr>
              <w:pStyle w:val="NoSpacing"/>
              <w:rPr>
                <w:rFonts w:ascii="Times New Roman" w:hAnsi="Times New Roman"/>
              </w:rPr>
            </w:pPr>
          </w:p>
        </w:tc>
      </w:tr>
    </w:tbl>
    <w:p w:rsidR="00C65E97" w:rsidRDefault="00C65E97" w:rsidP="00FB6D59">
      <w:pPr>
        <w:pStyle w:val="NoSpacing"/>
        <w:jc w:val="center"/>
        <w:rPr>
          <w:rFonts w:ascii="Times New Roman" w:hAnsi="Times New Roman"/>
          <w:b/>
          <w:sz w:val="28"/>
          <w:szCs w:val="28"/>
        </w:rPr>
      </w:pPr>
      <w:r>
        <w:rPr>
          <w:rFonts w:ascii="Times New Roman" w:hAnsi="Times New Roman"/>
          <w:b/>
          <w:sz w:val="28"/>
          <w:szCs w:val="28"/>
        </w:rPr>
        <w:t>Vocabulary</w:t>
      </w:r>
    </w:p>
    <w:p w:rsidR="00C65E97" w:rsidRDefault="00C65E97" w:rsidP="00FB6D59">
      <w:pPr>
        <w:pStyle w:val="NoSpacing"/>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94"/>
        <w:gridCol w:w="3294"/>
        <w:gridCol w:w="3294"/>
        <w:gridCol w:w="3294"/>
      </w:tblGrid>
      <w:tr w:rsidR="00C65E97" w:rsidTr="00F26236">
        <w:trPr>
          <w:trHeight w:val="8882"/>
        </w:trPr>
        <w:tc>
          <w:tcPr>
            <w:tcW w:w="3294" w:type="dxa"/>
          </w:tcPr>
          <w:p w:rsidR="00C65E97" w:rsidRPr="00F26236" w:rsidRDefault="00C65E97" w:rsidP="00F26236">
            <w:pPr>
              <w:pStyle w:val="NoSpacing"/>
              <w:jc w:val="center"/>
              <w:rPr>
                <w:rFonts w:ascii="Times New Roman" w:hAnsi="Times New Roman"/>
                <w:b/>
                <w:i/>
                <w:sz w:val="28"/>
                <w:szCs w:val="28"/>
              </w:rPr>
            </w:pPr>
            <w:r w:rsidRPr="00F26236">
              <w:rPr>
                <w:rFonts w:ascii="Times New Roman" w:hAnsi="Times New Roman"/>
                <w:b/>
                <w:sz w:val="28"/>
                <w:szCs w:val="28"/>
              </w:rPr>
              <w:t>Section 1 (</w:t>
            </w:r>
            <w:r w:rsidRPr="00F26236">
              <w:rPr>
                <w:rFonts w:ascii="Times New Roman" w:hAnsi="Times New Roman"/>
                <w:b/>
                <w:i/>
                <w:sz w:val="28"/>
                <w:szCs w:val="28"/>
              </w:rPr>
              <w:t>Chapters 1-3)</w:t>
            </w:r>
          </w:p>
          <w:p w:rsidR="00C65E97" w:rsidRPr="00F26236" w:rsidRDefault="00C65E97" w:rsidP="00F26236">
            <w:pPr>
              <w:pStyle w:val="NoSpacing"/>
              <w:jc w:val="center"/>
              <w:rPr>
                <w:rFonts w:ascii="Times New Roman" w:hAnsi="Times New Roman"/>
                <w:sz w:val="28"/>
                <w:szCs w:val="28"/>
              </w:rPr>
            </w:pP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pretending</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suitable</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practical</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toffee</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lozenges</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nougat</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marrons glac`es</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cranium</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complications</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gleaming</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initials</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beckoning</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tonic</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cotton batting</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revealing</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marvelous</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bristles</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tilted</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protested</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marmalade</w:t>
            </w:r>
          </w:p>
          <w:p w:rsidR="00C65E97" w:rsidRPr="00F26236" w:rsidRDefault="00C65E97" w:rsidP="00F26236">
            <w:pPr>
              <w:pStyle w:val="NoSpacing"/>
              <w:spacing w:line="360" w:lineRule="auto"/>
              <w:jc w:val="center"/>
              <w:rPr>
                <w:rFonts w:ascii="Times New Roman" w:hAnsi="Times New Roman"/>
              </w:rPr>
            </w:pPr>
          </w:p>
          <w:p w:rsidR="00C65E97" w:rsidRPr="00F26236" w:rsidRDefault="00C65E97" w:rsidP="00F26236">
            <w:pPr>
              <w:pStyle w:val="NoSpacing"/>
              <w:jc w:val="center"/>
              <w:rPr>
                <w:rFonts w:ascii="Times New Roman" w:hAnsi="Times New Roman"/>
                <w:sz w:val="28"/>
                <w:szCs w:val="28"/>
              </w:rPr>
            </w:pPr>
          </w:p>
        </w:tc>
        <w:tc>
          <w:tcPr>
            <w:tcW w:w="3294" w:type="dxa"/>
          </w:tcPr>
          <w:p w:rsidR="00C65E97" w:rsidRPr="00F26236" w:rsidRDefault="00C65E97" w:rsidP="00F26236">
            <w:pPr>
              <w:pStyle w:val="NoSpacing"/>
              <w:jc w:val="center"/>
              <w:rPr>
                <w:rFonts w:ascii="Times New Roman" w:hAnsi="Times New Roman"/>
                <w:b/>
                <w:i/>
                <w:sz w:val="28"/>
                <w:szCs w:val="28"/>
              </w:rPr>
            </w:pPr>
            <w:r w:rsidRPr="00F26236">
              <w:rPr>
                <w:rFonts w:ascii="Times New Roman" w:hAnsi="Times New Roman"/>
                <w:b/>
                <w:sz w:val="28"/>
                <w:szCs w:val="28"/>
              </w:rPr>
              <w:t>Section 2 (</w:t>
            </w:r>
            <w:r w:rsidRPr="00F26236">
              <w:rPr>
                <w:rFonts w:ascii="Times New Roman" w:hAnsi="Times New Roman"/>
                <w:b/>
                <w:i/>
                <w:sz w:val="28"/>
                <w:szCs w:val="28"/>
              </w:rPr>
              <w:t>Chapters 4-6)</w:t>
            </w:r>
          </w:p>
          <w:p w:rsidR="00C65E97" w:rsidRPr="00F26236" w:rsidRDefault="00C65E97" w:rsidP="00F26236">
            <w:pPr>
              <w:pStyle w:val="NoSpacing"/>
              <w:jc w:val="center"/>
              <w:rPr>
                <w:rFonts w:ascii="Times New Roman" w:hAnsi="Times New Roman"/>
                <w:b/>
                <w:i/>
                <w:sz w:val="28"/>
                <w:szCs w:val="28"/>
              </w:rPr>
            </w:pP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devouring</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slyest</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snatched</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gutter</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triumphs</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suspiciously</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reluctantly</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crescent</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scuffling</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spectacles</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swiftly</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accurately</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signal</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corridor</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enamel</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reproachfully</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scorned</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sacrifice</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glee</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retorted</w:t>
            </w:r>
          </w:p>
          <w:p w:rsidR="00C65E97" w:rsidRPr="00F26236" w:rsidRDefault="00C65E97" w:rsidP="00F26236">
            <w:pPr>
              <w:pStyle w:val="NoSpacing"/>
              <w:spacing w:line="360" w:lineRule="auto"/>
              <w:jc w:val="center"/>
              <w:rPr>
                <w:rFonts w:ascii="Times New Roman" w:hAnsi="Times New Roman"/>
              </w:rPr>
            </w:pPr>
          </w:p>
          <w:p w:rsidR="00C65E97" w:rsidRPr="00F26236" w:rsidRDefault="00C65E97" w:rsidP="00F26236">
            <w:pPr>
              <w:pStyle w:val="NoSpacing"/>
              <w:jc w:val="center"/>
              <w:rPr>
                <w:rFonts w:ascii="Times New Roman" w:hAnsi="Times New Roman"/>
              </w:rPr>
            </w:pPr>
          </w:p>
          <w:p w:rsidR="00C65E97" w:rsidRPr="00F26236" w:rsidRDefault="00C65E97" w:rsidP="00F26236">
            <w:pPr>
              <w:pStyle w:val="NoSpacing"/>
              <w:jc w:val="center"/>
              <w:rPr>
                <w:rFonts w:ascii="Times New Roman" w:hAnsi="Times New Roman"/>
              </w:rPr>
            </w:pPr>
          </w:p>
        </w:tc>
        <w:tc>
          <w:tcPr>
            <w:tcW w:w="3294" w:type="dxa"/>
          </w:tcPr>
          <w:p w:rsidR="00C65E97" w:rsidRPr="00F26236" w:rsidRDefault="00C65E97" w:rsidP="00F26236">
            <w:pPr>
              <w:pStyle w:val="NoSpacing"/>
              <w:jc w:val="center"/>
              <w:rPr>
                <w:rFonts w:ascii="Times New Roman" w:hAnsi="Times New Roman"/>
                <w:b/>
                <w:i/>
                <w:sz w:val="28"/>
                <w:szCs w:val="28"/>
              </w:rPr>
            </w:pPr>
            <w:r w:rsidRPr="00F26236">
              <w:rPr>
                <w:rFonts w:ascii="Times New Roman" w:hAnsi="Times New Roman"/>
                <w:b/>
                <w:sz w:val="28"/>
                <w:szCs w:val="28"/>
              </w:rPr>
              <w:t>Section 3 (</w:t>
            </w:r>
            <w:r w:rsidRPr="00F26236">
              <w:rPr>
                <w:rFonts w:ascii="Times New Roman" w:hAnsi="Times New Roman"/>
                <w:b/>
                <w:i/>
                <w:sz w:val="28"/>
                <w:szCs w:val="28"/>
              </w:rPr>
              <w:t>Chapters 7-9)</w:t>
            </w:r>
          </w:p>
          <w:p w:rsidR="00C65E97" w:rsidRPr="00F26236" w:rsidRDefault="00C65E97" w:rsidP="00F26236">
            <w:pPr>
              <w:pStyle w:val="NoSpacing"/>
              <w:jc w:val="center"/>
              <w:rPr>
                <w:rFonts w:ascii="Times New Roman" w:hAnsi="Times New Roman"/>
                <w:b/>
                <w:i/>
                <w:sz w:val="28"/>
                <w:szCs w:val="28"/>
              </w:rPr>
            </w:pP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securely</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spacious</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quenching</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appetizing</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persuade</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morsel</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opaque</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avarice</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absent</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 xml:space="preserve"> auditorium</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confidence</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promptly</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echoed</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baton</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solo</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flustered</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desperately</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halted</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drenched</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delicate</w:t>
            </w:r>
          </w:p>
        </w:tc>
        <w:tc>
          <w:tcPr>
            <w:tcW w:w="3294" w:type="dxa"/>
          </w:tcPr>
          <w:p w:rsidR="00C65E97" w:rsidRPr="00F26236" w:rsidRDefault="00C65E97" w:rsidP="00F26236">
            <w:pPr>
              <w:pStyle w:val="NoSpacing"/>
              <w:jc w:val="center"/>
              <w:rPr>
                <w:rFonts w:ascii="Times New Roman" w:hAnsi="Times New Roman"/>
                <w:b/>
                <w:i/>
                <w:sz w:val="28"/>
                <w:szCs w:val="28"/>
              </w:rPr>
            </w:pPr>
            <w:r w:rsidRPr="00F26236">
              <w:rPr>
                <w:rFonts w:ascii="Times New Roman" w:hAnsi="Times New Roman"/>
                <w:b/>
                <w:sz w:val="26"/>
                <w:szCs w:val="26"/>
              </w:rPr>
              <w:t>Section 4 (</w:t>
            </w:r>
            <w:r w:rsidRPr="00F26236">
              <w:rPr>
                <w:rFonts w:ascii="Times New Roman" w:hAnsi="Times New Roman"/>
                <w:b/>
                <w:i/>
                <w:sz w:val="26"/>
                <w:szCs w:val="26"/>
              </w:rPr>
              <w:t>Chapters 10-12</w:t>
            </w:r>
            <w:r w:rsidRPr="00F26236">
              <w:rPr>
                <w:rFonts w:ascii="Times New Roman" w:hAnsi="Times New Roman"/>
                <w:b/>
                <w:i/>
                <w:sz w:val="28"/>
                <w:szCs w:val="28"/>
              </w:rPr>
              <w:t>)</w:t>
            </w:r>
          </w:p>
          <w:p w:rsidR="00C65E97" w:rsidRPr="00F26236" w:rsidRDefault="00C65E97" w:rsidP="00F26236">
            <w:pPr>
              <w:pStyle w:val="NoSpacing"/>
              <w:jc w:val="center"/>
              <w:rPr>
                <w:rFonts w:ascii="Times New Roman" w:hAnsi="Times New Roman"/>
                <w:b/>
                <w:i/>
                <w:sz w:val="28"/>
                <w:szCs w:val="28"/>
              </w:rPr>
            </w:pP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dreadful</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stroll</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fantasy</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peered</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elixir</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brimful</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spurted</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exhaustive</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lace</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abruptly</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rubbish</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proprietor</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satisfaction</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interrupted</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evident</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acquiring</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selfishness</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frantically</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crockery</w:t>
            </w:r>
          </w:p>
          <w:p w:rsidR="00C65E97" w:rsidRPr="00F26236" w:rsidRDefault="00C65E97" w:rsidP="00F26236">
            <w:pPr>
              <w:pStyle w:val="NoSpacing"/>
              <w:spacing w:line="360" w:lineRule="auto"/>
              <w:jc w:val="center"/>
              <w:rPr>
                <w:rFonts w:ascii="Times New Roman" w:hAnsi="Times New Roman"/>
              </w:rPr>
            </w:pPr>
            <w:r w:rsidRPr="00F26236">
              <w:rPr>
                <w:rFonts w:ascii="Times New Roman" w:hAnsi="Times New Roman"/>
              </w:rPr>
              <w:t>briskly</w:t>
            </w:r>
          </w:p>
        </w:tc>
      </w:tr>
    </w:tbl>
    <w:p w:rsidR="00C65E97" w:rsidRPr="00FB6D59" w:rsidRDefault="00C65E97" w:rsidP="00FB6D59">
      <w:pPr>
        <w:pStyle w:val="NoSpacing"/>
        <w:jc w:val="center"/>
        <w:rPr>
          <w:rFonts w:ascii="Times New Roman" w:hAnsi="Times New Roman"/>
          <w:b/>
          <w:sz w:val="28"/>
          <w:szCs w:val="28"/>
        </w:rPr>
      </w:pPr>
    </w:p>
    <w:sectPr w:rsidR="00C65E97" w:rsidRPr="00FB6D59"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140578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8230D7D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EF0759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F3D49CB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B5CA5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F56A5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6041D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D6448A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9389C9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912F370"/>
    <w:lvl w:ilvl="0">
      <w:start w:val="1"/>
      <w:numFmt w:val="bullet"/>
      <w:lvlText w:val=""/>
      <w:lvlJc w:val="left"/>
      <w:pPr>
        <w:tabs>
          <w:tab w:val="num" w:pos="360"/>
        </w:tabs>
        <w:ind w:left="360" w:hanging="360"/>
      </w:pPr>
      <w:rPr>
        <w:rFonts w:ascii="Symbol" w:hAnsi="Symbol" w:hint="default"/>
      </w:rPr>
    </w:lvl>
  </w:abstractNum>
  <w:abstractNum w:abstractNumId="10">
    <w:nsid w:val="664D7468"/>
    <w:multiLevelType w:val="hybridMultilevel"/>
    <w:tmpl w:val="71541984"/>
    <w:lvl w:ilvl="0" w:tplc="15EC72C6">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1908"/>
    <w:rsid w:val="00031908"/>
    <w:rsid w:val="00051639"/>
    <w:rsid w:val="000C06E4"/>
    <w:rsid w:val="001347A3"/>
    <w:rsid w:val="0017396F"/>
    <w:rsid w:val="001B05A5"/>
    <w:rsid w:val="00205B4C"/>
    <w:rsid w:val="00214B14"/>
    <w:rsid w:val="0023238F"/>
    <w:rsid w:val="002422C1"/>
    <w:rsid w:val="0038680A"/>
    <w:rsid w:val="003B2496"/>
    <w:rsid w:val="004326B3"/>
    <w:rsid w:val="004D331F"/>
    <w:rsid w:val="00560FB8"/>
    <w:rsid w:val="00562A93"/>
    <w:rsid w:val="005858C1"/>
    <w:rsid w:val="005A55AB"/>
    <w:rsid w:val="0065215D"/>
    <w:rsid w:val="006C33C1"/>
    <w:rsid w:val="006D5811"/>
    <w:rsid w:val="00843B3C"/>
    <w:rsid w:val="00874380"/>
    <w:rsid w:val="008A065B"/>
    <w:rsid w:val="009020F6"/>
    <w:rsid w:val="00902120"/>
    <w:rsid w:val="00977074"/>
    <w:rsid w:val="00A309A0"/>
    <w:rsid w:val="00AA3F4C"/>
    <w:rsid w:val="00AA769C"/>
    <w:rsid w:val="00AB013C"/>
    <w:rsid w:val="00B33F35"/>
    <w:rsid w:val="00B727F7"/>
    <w:rsid w:val="00C65E97"/>
    <w:rsid w:val="00C8441B"/>
    <w:rsid w:val="00CA1062"/>
    <w:rsid w:val="00CA50B9"/>
    <w:rsid w:val="00DF4939"/>
    <w:rsid w:val="00E029DF"/>
    <w:rsid w:val="00E81352"/>
    <w:rsid w:val="00EC57EB"/>
    <w:rsid w:val="00F26236"/>
    <w:rsid w:val="00F965B2"/>
    <w:rsid w:val="00FB6D59"/>
    <w:rsid w:val="00FE30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309A0"/>
    <w:pPr>
      <w:autoSpaceDE w:val="0"/>
      <w:autoSpaceDN w:val="0"/>
      <w:adjustRightInd w:val="0"/>
    </w:pPr>
    <w:rPr>
      <w:rFonts w:cs="Calibri"/>
      <w:color w:val="000000"/>
      <w:sz w:val="24"/>
      <w:szCs w:val="24"/>
    </w:rPr>
  </w:style>
  <w:style w:type="paragraph" w:styleId="NoSpacing">
    <w:name w:val="No Spacing"/>
    <w:uiPriority w:val="99"/>
    <w:qFormat/>
    <w:rsid w:val="00A309A0"/>
  </w:style>
  <w:style w:type="table" w:styleId="TableGrid">
    <w:name w:val="Table Grid"/>
    <w:basedOn w:val="TableNormal"/>
    <w:uiPriority w:val="99"/>
    <w:rsid w:val="00A309A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Pages>
  <Words>1380</Words>
  <Characters>7872</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Halifax County Schools</dc:title>
  <dc:subject/>
  <dc:creator> </dc:creator>
  <cp:keywords/>
  <dc:description/>
  <cp:lastModifiedBy>Hollister Elementary </cp:lastModifiedBy>
  <cp:revision>2</cp:revision>
  <dcterms:created xsi:type="dcterms:W3CDTF">2012-07-11T17:55:00Z</dcterms:created>
  <dcterms:modified xsi:type="dcterms:W3CDTF">2012-07-11T17:55:00Z</dcterms:modified>
</cp:coreProperties>
</file>